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5BAC0" w14:textId="77777777" w:rsidR="00EF1DEF" w:rsidRDefault="00EF1DEF" w:rsidP="00A54577">
      <w:pPr>
        <w:pStyle w:val="Corpodeltesto3"/>
        <w:jc w:val="both"/>
        <w:rPr>
          <w:rFonts w:ascii="Times New Roman" w:hAnsi="Times New Roman"/>
          <w:b/>
          <w:bCs/>
          <w:sz w:val="24"/>
          <w:szCs w:val="24"/>
        </w:rPr>
      </w:pPr>
      <w:bookmarkStart w:id="0" w:name="_GoBack"/>
      <w:bookmarkEnd w:id="0"/>
    </w:p>
    <w:p w14:paraId="2B9A2A79" w14:textId="77777777" w:rsidR="009222DA" w:rsidRDefault="009222DA" w:rsidP="00A54577">
      <w:pPr>
        <w:pStyle w:val="Corpodeltesto3"/>
        <w:jc w:val="both"/>
        <w:rPr>
          <w:rFonts w:ascii="Times New Roman" w:hAnsi="Times New Roman"/>
          <w:b/>
          <w:bCs/>
          <w:sz w:val="24"/>
          <w:szCs w:val="24"/>
        </w:rPr>
      </w:pPr>
    </w:p>
    <w:p w14:paraId="545C2BD0" w14:textId="77777777" w:rsidR="003D147D" w:rsidRPr="00110725" w:rsidRDefault="003D147D" w:rsidP="00110725">
      <w:pPr>
        <w:ind w:left="1344"/>
        <w:jc w:val="right"/>
        <w:rPr>
          <w:rFonts w:ascii="Times New Roman" w:hAnsi="Times New Roman"/>
          <w:b/>
          <w:sz w:val="24"/>
        </w:rPr>
      </w:pPr>
    </w:p>
    <w:p w14:paraId="6F09ABD1" w14:textId="77777777" w:rsidR="00D12151" w:rsidRDefault="00161325" w:rsidP="00977171">
      <w:pPr>
        <w:contextualSpacing/>
        <w:jc w:val="center"/>
        <w:rPr>
          <w:rFonts w:ascii="Times New Roman" w:hAnsi="Times New Roman"/>
          <w:iCs/>
        </w:rPr>
      </w:pPr>
      <w:r>
        <w:rPr>
          <w:rFonts w:ascii="Times New Roman" w:eastAsia="Times New Roman" w:hAnsi="Times New Roman"/>
          <w:b/>
          <w:sz w:val="24"/>
          <w:lang w:bidi="he-IL"/>
        </w:rPr>
        <w:t xml:space="preserve">  </w:t>
      </w:r>
    </w:p>
    <w:p w14:paraId="61116849" w14:textId="77777777" w:rsidR="006E5593" w:rsidRDefault="00977171" w:rsidP="006469C8">
      <w:pPr>
        <w:pStyle w:val="Corpodeltesto3"/>
        <w:tabs>
          <w:tab w:val="left" w:pos="2016"/>
        </w:tabs>
        <w:spacing w:line="360" w:lineRule="auto"/>
        <w:jc w:val="both"/>
      </w:pPr>
      <w:r>
        <w:t>(Allegato 3) - Modello informativa</w:t>
      </w:r>
    </w:p>
    <w:p w14:paraId="73DA9FFE" w14:textId="77777777" w:rsidR="006E5593" w:rsidRDefault="006E5593" w:rsidP="006469C8">
      <w:pPr>
        <w:pStyle w:val="Corpodeltesto3"/>
        <w:tabs>
          <w:tab w:val="left" w:pos="2016"/>
        </w:tabs>
        <w:spacing w:line="360" w:lineRule="auto"/>
        <w:jc w:val="both"/>
      </w:pPr>
    </w:p>
    <w:p w14:paraId="2538CD8F" w14:textId="77777777" w:rsidR="006E5593" w:rsidRPr="006E5593" w:rsidRDefault="00977171" w:rsidP="006469C8">
      <w:pPr>
        <w:pStyle w:val="Corpodeltesto3"/>
        <w:tabs>
          <w:tab w:val="left" w:pos="2016"/>
        </w:tabs>
        <w:spacing w:line="360" w:lineRule="auto"/>
        <w:jc w:val="both"/>
        <w:rPr>
          <w:b/>
        </w:rPr>
      </w:pPr>
      <w:r w:rsidRPr="006E5593">
        <w:rPr>
          <w:b/>
        </w:rPr>
        <w:t xml:space="preserve">INFORMATIVA SUL TRATTAMENTO DEI DATI PERSONALI ai sensi dell’art. 13 del Regolamento (UE) 2016/679 </w:t>
      </w:r>
    </w:p>
    <w:p w14:paraId="0F32AB36" w14:textId="77777777" w:rsidR="006E5593" w:rsidRDefault="006E5593" w:rsidP="006469C8">
      <w:pPr>
        <w:pStyle w:val="Corpodeltesto3"/>
        <w:tabs>
          <w:tab w:val="left" w:pos="2016"/>
        </w:tabs>
        <w:spacing w:line="360" w:lineRule="auto"/>
        <w:jc w:val="both"/>
      </w:pPr>
    </w:p>
    <w:p w14:paraId="25DEFC4D" w14:textId="77777777" w:rsidR="006E5593" w:rsidRDefault="00977171" w:rsidP="006469C8">
      <w:pPr>
        <w:pStyle w:val="Corpodeltesto3"/>
        <w:tabs>
          <w:tab w:val="left" w:pos="2016"/>
        </w:tabs>
        <w:spacing w:line="360" w:lineRule="auto"/>
        <w:jc w:val="both"/>
      </w:pPr>
      <w:r>
        <w:t>Gentile Signora/Signore, ai sensi dell’art. 13 del Regolamento (UE) 2016/679 (di seguito anche “Regolamento” o “RGPD”) la Regione Lazio (di seguito anche la “Regione”), Le fornisce le seguenti informazioni relative al trattamento dei Suoi dati personali con riferimento all’invito ad aderire alla campagna di screening per la diagnosi precoce dei tumori del collo dell’utero, della mammella e del colon retto. Tale programma, totalmente gratuito, è promosso dalla Regione Lazio e gestito dalle Aziende Sanitarie Locali secondo i più recenti orientamenti scientifici europei in materia di Sanità Pubblica.</w:t>
      </w:r>
    </w:p>
    <w:p w14:paraId="7681ECF6" w14:textId="77777777" w:rsidR="006E5593" w:rsidRDefault="006E5593" w:rsidP="006469C8">
      <w:pPr>
        <w:pStyle w:val="Corpodeltesto3"/>
        <w:tabs>
          <w:tab w:val="left" w:pos="2016"/>
        </w:tabs>
        <w:spacing w:line="360" w:lineRule="auto"/>
        <w:jc w:val="both"/>
      </w:pPr>
    </w:p>
    <w:p w14:paraId="716C9525" w14:textId="77777777" w:rsidR="006E5593" w:rsidRPr="006E5593" w:rsidRDefault="00977171" w:rsidP="006E5593">
      <w:pPr>
        <w:pStyle w:val="Corpodeltesto3"/>
        <w:numPr>
          <w:ilvl w:val="0"/>
          <w:numId w:val="10"/>
        </w:numPr>
        <w:tabs>
          <w:tab w:val="left" w:pos="2016"/>
        </w:tabs>
        <w:spacing w:line="360" w:lineRule="auto"/>
        <w:jc w:val="both"/>
        <w:rPr>
          <w:b/>
        </w:rPr>
      </w:pPr>
      <w:r w:rsidRPr="006E5593">
        <w:rPr>
          <w:b/>
        </w:rPr>
        <w:t xml:space="preserve">Titolare del trattamento </w:t>
      </w:r>
    </w:p>
    <w:p w14:paraId="6DA2AF57" w14:textId="77777777" w:rsidR="006E5593" w:rsidRDefault="00977171" w:rsidP="006E5593">
      <w:pPr>
        <w:pStyle w:val="Corpodeltesto3"/>
        <w:tabs>
          <w:tab w:val="left" w:pos="2016"/>
        </w:tabs>
        <w:spacing w:line="360" w:lineRule="auto"/>
        <w:jc w:val="both"/>
      </w:pPr>
      <w:r>
        <w:t xml:space="preserve">Il titolare del trattamento è la Regione Lazio, con sede in Via Rosa </w:t>
      </w:r>
      <w:proofErr w:type="spellStart"/>
      <w:r>
        <w:t>Raimondi</w:t>
      </w:r>
      <w:proofErr w:type="spellEnd"/>
      <w:r>
        <w:t xml:space="preserve"> Garibaldi 7, 00145 Roma, PEC: salute@regione.lazio.legalmail.it. La struttura competente per il trattamento è la Direzione regionale Salute e integrazione sociosanitaria. Per eventuali informazioni in ordine al presente trattamento può contattare il Titolare scrivendo all’indirizzo PEC salute@regione.lazio.legalmail.it; La Giunta della Regione Lazio ha individuato un Responsabile della Protezione dei Dati, che è contattabile via PEC all’indirizzo DPO@regione.lazio.legalmail.it o attraverso la e-mail istituzionale: dpo@regione.lazio.it o presso URPNUR 06-99500.</w:t>
      </w:r>
    </w:p>
    <w:p w14:paraId="152D8309" w14:textId="77777777" w:rsidR="006E5593" w:rsidRDefault="006E5593" w:rsidP="006E5593">
      <w:pPr>
        <w:pStyle w:val="Corpodeltesto3"/>
        <w:tabs>
          <w:tab w:val="left" w:pos="2016"/>
        </w:tabs>
        <w:spacing w:line="360" w:lineRule="auto"/>
        <w:ind w:left="420"/>
        <w:jc w:val="both"/>
      </w:pPr>
    </w:p>
    <w:p w14:paraId="0E08AF70" w14:textId="77777777" w:rsidR="006E5593" w:rsidRPr="006E5593" w:rsidRDefault="00977171" w:rsidP="006E5593">
      <w:pPr>
        <w:pStyle w:val="Corpodeltesto3"/>
        <w:numPr>
          <w:ilvl w:val="0"/>
          <w:numId w:val="10"/>
        </w:numPr>
        <w:tabs>
          <w:tab w:val="left" w:pos="2016"/>
        </w:tabs>
        <w:spacing w:line="360" w:lineRule="auto"/>
        <w:jc w:val="both"/>
        <w:rPr>
          <w:b/>
        </w:rPr>
      </w:pPr>
      <w:r w:rsidRPr="006E5593">
        <w:rPr>
          <w:b/>
        </w:rPr>
        <w:t xml:space="preserve">Tipologie di dati trattati e base giuridica del trattamento </w:t>
      </w:r>
    </w:p>
    <w:p w14:paraId="7E3F13E1" w14:textId="464DA547" w:rsidR="006E5593" w:rsidRDefault="00977171" w:rsidP="006E5593">
      <w:pPr>
        <w:pStyle w:val="Corpodeltesto3"/>
        <w:tabs>
          <w:tab w:val="left" w:pos="2016"/>
        </w:tabs>
        <w:spacing w:line="360" w:lineRule="auto"/>
        <w:jc w:val="both"/>
      </w:pPr>
      <w:r>
        <w:t xml:space="preserve">Per l’invito ad aderire alla campagna di screening di prevenzione la Regione tratta i Suoi dati anagrafici (nominativo, data di nascita, sesso, residenza) e solo eventualmente dati relativi al Suo stato di salute (eventuali patologie significative per l’invito alla partecipazione al programma di screening). Il trattamento dei dati anagrafici è svolto ai sensi dell’art. 6, par. 1, </w:t>
      </w:r>
      <w:proofErr w:type="spellStart"/>
      <w:r>
        <w:t>lett</w:t>
      </w:r>
      <w:proofErr w:type="spellEnd"/>
      <w:r>
        <w:t xml:space="preserve">. e), del Regolamento, essendo il trattamento necessario per l’esecuzione di un compito di interesse pubblico ai sensi del d.lgs. n. 502/1992 e del Piano Nazionale della Prevenzione e del Piano Regionale della Prevenzione vigenti, e il trattamento eventuale dei dati relativi al Suo stato di salute è svolto ai sensi dell’art. 9, par. 2, </w:t>
      </w:r>
      <w:proofErr w:type="spellStart"/>
      <w:r>
        <w:t>lett</w:t>
      </w:r>
      <w:proofErr w:type="spellEnd"/>
      <w:r>
        <w:t xml:space="preserve">. g), del Regolamento, essendo il trattamento svolto per motivi di interesse pubblico rilevante ai sensi dell’art. 2-sexies, comma 2, </w:t>
      </w:r>
      <w:proofErr w:type="spellStart"/>
      <w:r>
        <w:t>lett</w:t>
      </w:r>
      <w:proofErr w:type="spellEnd"/>
      <w:r>
        <w:t xml:space="preserve">. v), del d.lgs. n. 196/2003, nonché del d.lgs. n. 502/1992 e del Piano Nazionale della Prevenzione e del Piano Regionale della Prevenzione vigenti. </w:t>
      </w:r>
    </w:p>
    <w:p w14:paraId="2BCA6FFB" w14:textId="77777777" w:rsidR="00DA496C" w:rsidRDefault="00DA496C" w:rsidP="006E5593">
      <w:pPr>
        <w:pStyle w:val="Corpodeltesto3"/>
        <w:tabs>
          <w:tab w:val="left" w:pos="2016"/>
        </w:tabs>
        <w:spacing w:line="360" w:lineRule="auto"/>
        <w:jc w:val="both"/>
      </w:pPr>
    </w:p>
    <w:p w14:paraId="54EAA7C8" w14:textId="77777777" w:rsidR="006E5593" w:rsidRDefault="006E5593" w:rsidP="006E5593">
      <w:pPr>
        <w:pStyle w:val="Corpodeltesto3"/>
        <w:tabs>
          <w:tab w:val="left" w:pos="2016"/>
        </w:tabs>
        <w:spacing w:line="360" w:lineRule="auto"/>
        <w:jc w:val="both"/>
      </w:pPr>
    </w:p>
    <w:p w14:paraId="49338609" w14:textId="77777777" w:rsidR="006E5593" w:rsidRDefault="006E5593" w:rsidP="006E5593">
      <w:pPr>
        <w:pStyle w:val="Corpodeltesto3"/>
        <w:tabs>
          <w:tab w:val="left" w:pos="2016"/>
        </w:tabs>
        <w:spacing w:line="360" w:lineRule="auto"/>
        <w:jc w:val="both"/>
      </w:pPr>
    </w:p>
    <w:p w14:paraId="58A9F410" w14:textId="77777777" w:rsidR="006E5593" w:rsidRPr="006E5593" w:rsidRDefault="00977171" w:rsidP="00D366BB">
      <w:pPr>
        <w:pStyle w:val="Corpodeltesto3"/>
        <w:tabs>
          <w:tab w:val="left" w:pos="2016"/>
        </w:tabs>
        <w:spacing w:line="360" w:lineRule="auto"/>
        <w:jc w:val="both"/>
        <w:rPr>
          <w:b/>
        </w:rPr>
      </w:pPr>
      <w:r>
        <w:lastRenderedPageBreak/>
        <w:t xml:space="preserve">3. </w:t>
      </w:r>
      <w:r w:rsidRPr="006E5593">
        <w:rPr>
          <w:b/>
        </w:rPr>
        <w:t>Modalità di trattamento</w:t>
      </w:r>
    </w:p>
    <w:p w14:paraId="0B050021" w14:textId="77777777" w:rsidR="00D366BB" w:rsidRDefault="00977171" w:rsidP="006E5593">
      <w:pPr>
        <w:pStyle w:val="Corpodeltesto3"/>
        <w:tabs>
          <w:tab w:val="left" w:pos="2016"/>
        </w:tabs>
        <w:spacing w:line="360" w:lineRule="auto"/>
        <w:jc w:val="both"/>
      </w:pPr>
      <w:r>
        <w:t xml:space="preserve"> I dati sono trattati sia in modalità cartacea che informatica (software </w:t>
      </w:r>
      <w:proofErr w:type="spellStart"/>
      <w:r>
        <w:t>SIPSOWeb</w:t>
      </w:r>
      <w:proofErr w:type="spellEnd"/>
      <w:r>
        <w:t>), esclusivamente da personale espressamente autorizzato e istruito, nel rispetto dei principi di correttezza, liceità, minimizzazione dei dati e tutela della riservatezza. L’accesso al predetto software è consentito solo a personale specificamente autorizzato.</w:t>
      </w:r>
    </w:p>
    <w:p w14:paraId="59E29E32" w14:textId="77777777" w:rsidR="00D366BB" w:rsidRDefault="00D366BB" w:rsidP="006E5593">
      <w:pPr>
        <w:pStyle w:val="Corpodeltesto3"/>
        <w:tabs>
          <w:tab w:val="left" w:pos="2016"/>
        </w:tabs>
        <w:spacing w:line="360" w:lineRule="auto"/>
        <w:jc w:val="both"/>
      </w:pPr>
    </w:p>
    <w:p w14:paraId="65DBC472" w14:textId="77777777" w:rsidR="00D366BB" w:rsidRPr="00D366BB" w:rsidRDefault="00D366BB" w:rsidP="00D366BB">
      <w:pPr>
        <w:pStyle w:val="Corpodeltesto3"/>
        <w:tabs>
          <w:tab w:val="left" w:pos="2016"/>
        </w:tabs>
        <w:spacing w:line="360" w:lineRule="auto"/>
        <w:ind w:left="60"/>
        <w:jc w:val="both"/>
        <w:rPr>
          <w:b/>
        </w:rPr>
      </w:pPr>
      <w:r>
        <w:t xml:space="preserve">4. </w:t>
      </w:r>
      <w:r w:rsidR="00977171" w:rsidRPr="00D366BB">
        <w:rPr>
          <w:b/>
        </w:rPr>
        <w:t xml:space="preserve">Responsabili del trattamento </w:t>
      </w:r>
    </w:p>
    <w:p w14:paraId="3B0C32EA" w14:textId="77777777" w:rsidR="00D366BB" w:rsidRDefault="00977171" w:rsidP="00D366BB">
      <w:pPr>
        <w:pStyle w:val="Corpodeltesto3"/>
        <w:tabs>
          <w:tab w:val="left" w:pos="2016"/>
        </w:tabs>
        <w:spacing w:line="360" w:lineRule="auto"/>
        <w:jc w:val="both"/>
      </w:pPr>
      <w:r>
        <w:t xml:space="preserve">La Regione Lazio per </w:t>
      </w:r>
      <w:proofErr w:type="spellStart"/>
      <w:r>
        <w:t>proporLe</w:t>
      </w:r>
      <w:proofErr w:type="spellEnd"/>
      <w:r>
        <w:t xml:space="preserve"> l’adesione alla campagna di screening di prevenzione si avvale delle Aziende Sanitarie Locali territorialmente competenti per la pianificazione e organizzazione degli screening tramite invio dell’invito agli interessati al fine di garantire i livelli essenziali di assistenza (LEA) e di </w:t>
      </w:r>
      <w:proofErr w:type="spellStart"/>
      <w:r>
        <w:t>LAZIOCrea</w:t>
      </w:r>
      <w:proofErr w:type="spellEnd"/>
      <w:r>
        <w:t xml:space="preserve"> S.p.A. per la gestione del software </w:t>
      </w:r>
      <w:proofErr w:type="spellStart"/>
      <w:r>
        <w:t>SIPSOWeb</w:t>
      </w:r>
      <w:proofErr w:type="spellEnd"/>
      <w:r>
        <w:t>. Tutti questi soggetti sono nominati responsabili del trattamento ai sensi dell’art. 28 del Regolamento. I rispettivi responsabili del trattamento garantiscono che tutto il personale coinvolto sia stato debitamente formato e autorizzato al trattamento dei dati personali.</w:t>
      </w:r>
    </w:p>
    <w:p w14:paraId="5E0A0B41" w14:textId="77777777" w:rsidR="00D366BB" w:rsidRDefault="00D366BB" w:rsidP="00D366BB">
      <w:pPr>
        <w:pStyle w:val="Corpodeltesto3"/>
        <w:tabs>
          <w:tab w:val="left" w:pos="2016"/>
        </w:tabs>
        <w:spacing w:line="360" w:lineRule="auto"/>
        <w:ind w:left="420"/>
        <w:jc w:val="both"/>
      </w:pPr>
    </w:p>
    <w:p w14:paraId="425EAB0F" w14:textId="77777777" w:rsidR="00BC1277" w:rsidRPr="00BC1277" w:rsidRDefault="00977171" w:rsidP="00BC1277">
      <w:pPr>
        <w:pStyle w:val="Corpodeltesto3"/>
        <w:tabs>
          <w:tab w:val="left" w:pos="2016"/>
        </w:tabs>
        <w:spacing w:line="360" w:lineRule="auto"/>
        <w:jc w:val="both"/>
        <w:rPr>
          <w:b/>
        </w:rPr>
      </w:pPr>
      <w:r>
        <w:t>5</w:t>
      </w:r>
      <w:r w:rsidRPr="00BC1277">
        <w:rPr>
          <w:b/>
        </w:rPr>
        <w:t xml:space="preserve">. Comunicazione dei dati </w:t>
      </w:r>
    </w:p>
    <w:p w14:paraId="44D52E3F" w14:textId="77777777" w:rsidR="00BC1277" w:rsidRDefault="00977171" w:rsidP="00BC1277">
      <w:pPr>
        <w:pStyle w:val="Corpodeltesto3"/>
        <w:tabs>
          <w:tab w:val="left" w:pos="2016"/>
        </w:tabs>
        <w:spacing w:line="360" w:lineRule="auto"/>
        <w:jc w:val="both"/>
      </w:pPr>
      <w:r>
        <w:t>I Suoi dati personali, ivi inclusi quelli sanitari, non saranno comunicati, né diffusi. Informazioni relative alla partecipazione ai programmi di screening sono comunicate, in forma aggregata e anonima, all’Osservatorio nazionale screening di cui al decreto del ministro della Salute del 4 agosto 2011 (</w:t>
      </w:r>
      <w:hyperlink r:id="rId11" w:history="1">
        <w:r w:rsidR="00BC1277" w:rsidRPr="00616E13">
          <w:rPr>
            <w:rStyle w:val="Collegamentoipertestuale"/>
          </w:rPr>
          <w:t>https://www.osservatorionazionalescreening.it/</w:t>
        </w:r>
      </w:hyperlink>
      <w:r>
        <w:t>).</w:t>
      </w:r>
    </w:p>
    <w:p w14:paraId="415C11E2" w14:textId="77777777" w:rsidR="00BC1277" w:rsidRDefault="00BC1277" w:rsidP="00BC1277">
      <w:pPr>
        <w:pStyle w:val="Corpodeltesto3"/>
        <w:tabs>
          <w:tab w:val="left" w:pos="2016"/>
        </w:tabs>
        <w:spacing w:line="360" w:lineRule="auto"/>
        <w:jc w:val="both"/>
      </w:pPr>
    </w:p>
    <w:p w14:paraId="0426F3A1" w14:textId="77777777" w:rsidR="00BC1277" w:rsidRPr="00BC1277" w:rsidRDefault="00977171" w:rsidP="00BC1277">
      <w:pPr>
        <w:pStyle w:val="Corpodeltesto3"/>
        <w:tabs>
          <w:tab w:val="left" w:pos="2016"/>
        </w:tabs>
        <w:spacing w:line="360" w:lineRule="auto"/>
        <w:jc w:val="both"/>
        <w:rPr>
          <w:b/>
        </w:rPr>
      </w:pPr>
      <w:r>
        <w:t xml:space="preserve"> </w:t>
      </w:r>
      <w:r w:rsidRPr="00BC1277">
        <w:rPr>
          <w:b/>
        </w:rPr>
        <w:t xml:space="preserve">6. Periodo di conservazione </w:t>
      </w:r>
    </w:p>
    <w:p w14:paraId="655D29DF" w14:textId="77777777" w:rsidR="00BC1277" w:rsidRDefault="00977171" w:rsidP="00BC1277">
      <w:pPr>
        <w:pStyle w:val="Corpodeltesto3"/>
        <w:tabs>
          <w:tab w:val="left" w:pos="2016"/>
        </w:tabs>
        <w:spacing w:line="360" w:lineRule="auto"/>
        <w:jc w:val="both"/>
      </w:pPr>
      <w:r>
        <w:t>“I dati personali necessari per la predisposizione dell’invito ad aderire alla campagna di screening preventivo sono trattati solo per il tempo necessario alla predisposizione dello stesso e non sono soggetti a conservazione da parte della Regione. La Regione non conserva neppure il dato relativo alla data di spedizione dell’invito cui è allegata la presente informativa, di titolarità della ASL territorialmente competente per la successiva fase di gestione degli appuntament</w:t>
      </w:r>
      <w:r w:rsidR="00BC1277">
        <w:t>i e del percorso di screening.”</w:t>
      </w:r>
    </w:p>
    <w:p w14:paraId="421C4DAB" w14:textId="77777777" w:rsidR="00BC1277" w:rsidRDefault="00BC1277" w:rsidP="00BC1277">
      <w:pPr>
        <w:pStyle w:val="Corpodeltesto3"/>
        <w:tabs>
          <w:tab w:val="left" w:pos="2016"/>
        </w:tabs>
        <w:spacing w:line="360" w:lineRule="auto"/>
        <w:jc w:val="both"/>
      </w:pPr>
    </w:p>
    <w:p w14:paraId="52DC640C" w14:textId="77777777" w:rsidR="00BC1277" w:rsidRPr="00BC1277" w:rsidRDefault="00977171" w:rsidP="00BC1277">
      <w:pPr>
        <w:pStyle w:val="Corpodeltesto3"/>
        <w:tabs>
          <w:tab w:val="left" w:pos="2016"/>
        </w:tabs>
        <w:spacing w:line="360" w:lineRule="auto"/>
        <w:jc w:val="both"/>
        <w:rPr>
          <w:b/>
        </w:rPr>
      </w:pPr>
      <w:r>
        <w:t xml:space="preserve"> 7</w:t>
      </w:r>
      <w:r w:rsidRPr="00BC1277">
        <w:rPr>
          <w:b/>
        </w:rPr>
        <w:t>. Diritti dell’interessato</w:t>
      </w:r>
    </w:p>
    <w:p w14:paraId="6BF712C6" w14:textId="77777777" w:rsidR="0083709B" w:rsidRPr="00D366BB" w:rsidRDefault="00977171" w:rsidP="00BC1277">
      <w:pPr>
        <w:pStyle w:val="Corpodeltesto3"/>
        <w:tabs>
          <w:tab w:val="left" w:pos="2016"/>
        </w:tabs>
        <w:spacing w:line="360" w:lineRule="auto"/>
        <w:jc w:val="both"/>
        <w:rPr>
          <w:rFonts w:ascii="Times New Roman" w:hAnsi="Times New Roman"/>
          <w:iCs/>
        </w:rPr>
      </w:pPr>
      <w:r>
        <w:t xml:space="preserve"> Lei ha diritto di esercitare i diritti previsti dal RGPD e, in particolare: accedere ai Suoi dati personali e ottenere in qualsiasi momento informazioni sull’utilizzo dei Suoi dati e chiedere copia dei dati trattati (art. 15); chieder la rettifica o l’integrazione dei dati (art. 16); chiedere, in alcune ipotesi previste dalla normativa, la limitazione del trattamento (art. 18); il diritto di opporsi al trattamento (art. 21 RGPD). Per esercitare tali diritti l’interessato può inviare richiesta </w:t>
      </w:r>
      <w:proofErr w:type="spellStart"/>
      <w:r>
        <w:t>all</w:t>
      </w:r>
      <w:proofErr w:type="spellEnd"/>
      <w:r>
        <w:t xml:space="preserve"> Titolare scrivendo all’indirizzo PEC salute@regione.lazio.legalmail.it o a: protocollo@regione.lazio.legalmail.it citando: Rif. Privacy L’interessato ha, altresì diritto di presentare reclamo al Garante per la protezione dei dati personali con sede in Roma, Piazza Venezia n. 11, e-mail garante@gpdp.it, PEC protocollo@pec.gpdp.it.</w:t>
      </w:r>
    </w:p>
    <w:sectPr w:rsidR="0083709B" w:rsidRPr="00D366BB" w:rsidSect="00624E0F">
      <w:headerReference w:type="default" r:id="rId12"/>
      <w:headerReference w:type="first" r:id="rId13"/>
      <w:footerReference w:type="first" r:id="rId14"/>
      <w:type w:val="continuous"/>
      <w:pgSz w:w="11900" w:h="16840"/>
      <w:pgMar w:top="2671" w:right="794" w:bottom="794" w:left="1021" w:header="6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31D0" w14:textId="77777777" w:rsidR="004667E9" w:rsidRDefault="004667E9" w:rsidP="007F4CF4">
      <w:r>
        <w:separator/>
      </w:r>
    </w:p>
  </w:endnote>
  <w:endnote w:type="continuationSeparator" w:id="0">
    <w:p w14:paraId="4E62F5B6" w14:textId="77777777" w:rsidR="004667E9" w:rsidRDefault="004667E9" w:rsidP="007F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9BAB" w14:textId="4C47F42A" w:rsidR="00596125" w:rsidRDefault="00DA496C" w:rsidP="00F926D3">
    <w:pPr>
      <w:pStyle w:val="Pidipagina"/>
    </w:pPr>
    <w:r>
      <w:rPr>
        <w:noProof/>
      </w:rPr>
      <mc:AlternateContent>
        <mc:Choice Requires="wps">
          <w:drawing>
            <wp:anchor distT="0" distB="0" distL="114300" distR="114300" simplePos="0" relativeHeight="251659776" behindDoc="0" locked="0" layoutInCell="1" allowOverlap="1" wp14:anchorId="3B4E91B1" wp14:editId="65D2B9C7">
              <wp:simplePos x="0" y="0"/>
              <wp:positionH relativeFrom="column">
                <wp:posOffset>4876165</wp:posOffset>
              </wp:positionH>
              <wp:positionV relativeFrom="paragraph">
                <wp:posOffset>59690</wp:posOffset>
              </wp:positionV>
              <wp:extent cx="1724025" cy="419100"/>
              <wp:effectExtent l="0" t="0" r="0" b="0"/>
              <wp:wrapNone/>
              <wp:docPr id="8"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19100"/>
                      </a:xfrm>
                      <a:prstGeom prst="rect">
                        <a:avLst/>
                      </a:prstGeom>
                      <a:solidFill>
                        <a:srgbClr val="FFFFFF"/>
                      </a:solidFill>
                      <a:ln w="9525">
                        <a:noFill/>
                        <a:miter lim="800000"/>
                        <a:headEnd/>
                        <a:tailEnd/>
                      </a:ln>
                    </wps:spPr>
                    <wps:txbx>
                      <w:txbxContent>
                        <w:p w14:paraId="0E913CFA" w14:textId="77777777" w:rsidR="00596125" w:rsidRPr="005B2258" w:rsidRDefault="004667E9" w:rsidP="005B2258">
                          <w:pPr>
                            <w:jc w:val="center"/>
                            <w:rPr>
                              <w:sz w:val="16"/>
                              <w:szCs w:val="16"/>
                            </w:rPr>
                          </w:pPr>
                          <w:hyperlink r:id="rId1" w:history="1">
                            <w:r w:rsidR="003A4FE4" w:rsidRPr="00FF5268">
                              <w:rPr>
                                <w:rStyle w:val="Collegamentoipertestuale"/>
                                <w:sz w:val="16"/>
                                <w:szCs w:val="16"/>
                              </w:rPr>
                              <w:t>www.aslroma3.it</w:t>
                            </w:r>
                          </w:hyperlink>
                        </w:p>
                        <w:p w14:paraId="74DCF9F7" w14:textId="77777777" w:rsidR="00596125" w:rsidRPr="005B2258" w:rsidRDefault="00596125" w:rsidP="005B2258">
                          <w:pPr>
                            <w:jc w:val="center"/>
                            <w:rPr>
                              <w:sz w:val="16"/>
                              <w:szCs w:val="16"/>
                            </w:rPr>
                          </w:pPr>
                          <w:r w:rsidRPr="005B2258">
                            <w:rPr>
                              <w:sz w:val="16"/>
                              <w:szCs w:val="16"/>
                            </w:rPr>
                            <w:t>C.F – P.IVA 04733491007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4E91B1" id="_x0000_t202" coordsize="21600,21600" o:spt="202" path="m,l,21600r21600,l21600,xe">
              <v:stroke joinstyle="miter"/>
              <v:path gradientshapeok="t" o:connecttype="rect"/>
            </v:shapetype>
            <v:shape id="Casella di testo 1" o:spid="_x0000_s1026" type="#_x0000_t202" style="position:absolute;margin-left:383.95pt;margin-top:4.7pt;width:135.75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1bLQIAADYEAAAOAAAAZHJzL2Uyb0RvYy54bWysU8GO0zAQvSPxD5bvNEnVsrRqulq6FCEt&#10;C9LCBzi2k1jYHmO7TcrXM3a6pcANkYPlycy8mXnzvLkdjSZH6YMCW9NqVlIiLQehbFfTr1/2r95Q&#10;EiKzgmmwsqYnGejt9uWLzeDWcg49aCE9QRAb1oOraR+jWxdF4L00LMzASYvOFrxhEU3fFcKzAdGN&#10;LuZl+boYwAvngcsQ8O/95KTbjN+2ksdPbRtkJLqm2FvMp89nk85iu2HrzjPXK35ug/1DF4Ypi0Uv&#10;UPcsMnLw6i8oo7iHAG2ccTAFtK3iMs+A01TlH9M89czJPAuSE9yFpvD/YPnj8bMnStQUF2WZwRXt&#10;WJBaMyIUiTJEIFViaXBhjcFPDsPj+BZG3HaeOLgH4N8CsbDrme3knfcw9JIJ7DJnFlepE05IIM3w&#10;EQSWY4cIGWhsvUkUIikE0XFbp8uG5BgJTyVv5otyvqSEo29Rraoyr7Bg6+ds50N8L8GQdKmpRwVk&#10;dHZ8CBHnwNDnkFQsgFZir7TOhu+anfbkyFAt+/yl0THltzBtyVDT1RL7SFkWUn4WklER1ayVQTrL&#10;9E36Smy8syKHRKb0dEdYbRE90ZMYmbiJYzPmfVxYb0CckC8Pk3jxseGlB/+DkgGFW9Pw/cC8pER/&#10;sMj5qlosktKzsVjezNHw157m2sMsR6iaRkqm6y5Or+PgvOp6rDRt2cId7qlVmcLU8dTVuX0UZ6bp&#10;/JCS+q/tHPXruW9/AgAA//8DAFBLAwQUAAYACAAAACEAQNawpNwAAAAJAQAADwAAAGRycy9kb3du&#10;cmV2LnhtbEyPwU6DQBCG7ya+w2ZMvBi7qBQKZWnUROO1tQ8wsFMgsrOE3Rb69i4nvc3k+/PPN8Vu&#10;Nr240Og6ywqeVhEI4trqjhsFx++Pxw0I55E19pZJwZUc7MrbmwJzbSfe0+XgGxFK2OWooPV+yKV0&#10;dUsG3coOxIGd7GjQh3VspB5xCuWml89RlEiDHYcLLQ703lL9czgbBaev6WGdTdWnP6b7OHnDLq3s&#10;Van7u/l1C8LT7P/CsOgHdSiDU2XPrJ3oFaRJmoWogiwGsfDoZZmqQNYxyLKQ/z8ofwEAAP//AwBQ&#10;SwECLQAUAAYACAAAACEAtoM4kv4AAADhAQAAEwAAAAAAAAAAAAAAAAAAAAAAW0NvbnRlbnRfVHlw&#10;ZXNdLnhtbFBLAQItABQABgAIAAAAIQA4/SH/1gAAAJQBAAALAAAAAAAAAAAAAAAAAC8BAABfcmVs&#10;cy8ucmVsc1BLAQItABQABgAIAAAAIQB3C91bLQIAADYEAAAOAAAAAAAAAAAAAAAAAC4CAABkcnMv&#10;ZTJvRG9jLnhtbFBLAQItABQABgAIAAAAIQBA1rCk3AAAAAkBAAAPAAAAAAAAAAAAAAAAAIcEAABk&#10;cnMvZG93bnJldi54bWxQSwUGAAAAAAQABADzAAAAkAUAAAAA&#10;" stroked="f">
              <v:textbox>
                <w:txbxContent>
                  <w:p w14:paraId="0E913CFA" w14:textId="77777777" w:rsidR="00596125" w:rsidRPr="005B2258" w:rsidRDefault="00DA496C" w:rsidP="005B2258">
                    <w:pPr>
                      <w:jc w:val="center"/>
                      <w:rPr>
                        <w:sz w:val="16"/>
                        <w:szCs w:val="16"/>
                      </w:rPr>
                    </w:pPr>
                    <w:hyperlink r:id="rId2" w:history="1">
                      <w:r w:rsidR="003A4FE4" w:rsidRPr="00FF5268">
                        <w:rPr>
                          <w:rStyle w:val="Collegamentoipertestuale"/>
                          <w:sz w:val="16"/>
                          <w:szCs w:val="16"/>
                        </w:rPr>
                        <w:t>www.aslroma3.it</w:t>
                      </w:r>
                    </w:hyperlink>
                  </w:p>
                  <w:p w14:paraId="74DCF9F7" w14:textId="77777777" w:rsidR="00596125" w:rsidRPr="005B2258" w:rsidRDefault="00596125" w:rsidP="005B2258">
                    <w:pPr>
                      <w:jc w:val="center"/>
                      <w:rPr>
                        <w:sz w:val="16"/>
                        <w:szCs w:val="16"/>
                      </w:rPr>
                    </w:pPr>
                    <w:r w:rsidRPr="005B2258">
                      <w:rPr>
                        <w:sz w:val="16"/>
                        <w:szCs w:val="16"/>
                      </w:rPr>
                      <w:t>C.F – P.IVA 04733491007</w:t>
                    </w:r>
                  </w:p>
                </w:txbxContent>
              </v:textbox>
            </v:shape>
          </w:pict>
        </mc:Fallback>
      </mc:AlternateContent>
    </w:r>
    <w:r w:rsidR="00CC43F1">
      <w:rPr>
        <w:noProof/>
      </w:rPr>
      <mc:AlternateContent>
        <mc:Choice Requires="wps">
          <w:drawing>
            <wp:anchor distT="0" distB="0" distL="114300" distR="114300" simplePos="0" relativeHeight="251660800" behindDoc="0" locked="0" layoutInCell="1" allowOverlap="1" wp14:anchorId="2564C1FC" wp14:editId="299E9900">
              <wp:simplePos x="0" y="0"/>
              <wp:positionH relativeFrom="column">
                <wp:posOffset>4704715</wp:posOffset>
              </wp:positionH>
              <wp:positionV relativeFrom="paragraph">
                <wp:posOffset>12065</wp:posOffset>
              </wp:positionV>
              <wp:extent cx="2028825" cy="581025"/>
              <wp:effectExtent l="0" t="0" r="9525" b="9525"/>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81025"/>
                      </a:xfrm>
                      <a:prstGeom prst="rect">
                        <a:avLst/>
                      </a:prstGeom>
                      <a:solidFill>
                        <a:srgbClr val="FFFFFF"/>
                      </a:solidFill>
                      <a:ln w="9525">
                        <a:noFill/>
                        <a:miter lim="800000"/>
                        <a:headEnd/>
                        <a:tailEnd/>
                      </a:ln>
                    </wps:spPr>
                    <wps:txbx>
                      <w:txbxContent>
                        <w:p w14:paraId="4BB546AC" w14:textId="291874F3" w:rsidR="00DA496C" w:rsidRPr="005B2258" w:rsidRDefault="00E254C3" w:rsidP="00DA496C">
                          <w:pPr>
                            <w:rPr>
                              <w:sz w:val="16"/>
                              <w:szCs w:val="16"/>
                            </w:rPr>
                          </w:pPr>
                          <w:r>
                            <w:rPr>
                              <w:sz w:val="16"/>
                              <w:szCs w:val="16"/>
                            </w:rPr>
                            <w:t xml:space="preserve"> </w:t>
                          </w:r>
                        </w:p>
                        <w:p w14:paraId="0465020A" w14:textId="6306ECD9" w:rsidR="00596125" w:rsidRPr="005B2258" w:rsidRDefault="00596125" w:rsidP="00F926D3">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4C1FC" id="Casella di testo 2" o:spid="_x0000_s1027" type="#_x0000_t202" style="position:absolute;margin-left:370.45pt;margin-top:.95pt;width:159.75pt;height:4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txKQIAAC8EAAAOAAAAZHJzL2Uyb0RvYy54bWysU1+P0zAMf0fiO0R5Z+2qDXbVutOxYwjp&#10;+CMdfAA3TdeINA5JtnZ8epx0txvwhshDZMf2z/bPzvp27DU7SucVmorPZzln0ghslNlX/NvX3asV&#10;Zz6AaUCjkRU/Sc9vNy9frAdbygI71I10jECMLwdb8S4EW2aZF53swc/QSkPGFl0PgVS3zxoHA6H3&#10;Oivy/HU2oGusQyG9p9f7ycg3Cb9tpQif29bLwHTFqbaQbpfuOt7ZZg3l3oHtlDiXAf9QRQ/KUNIL&#10;1D0EYAen/oLqlXDosQ0zgX2GbauETD1QN/P8j24eO7Ay9ULkeHuhyf8/WPHp+MUx1VT8hjMDPY1o&#10;C15qDaxRLEgfkBWRpcH6kpwfLbmH8S2ONO3UsbcPKL57ZnDbgdnLO+dw6CQ0VOU8RmZXoROOjyD1&#10;8BEbSgeHgAlobF0fKSRSGKHTtE6XCckxMEGPRV6sVsWSM0G25WqekxxTQPkUbZ0P7yX2LAoVd7QB&#10;CR2ODz5Mrk8uMZlHrZqd0jopbl9vtWNHoG3ZpXNG/81NGzYQX0vKHaMMxniChrJXgbZZq77iqzye&#10;GA5lZOOdaZIcQOlJpqK1OdMTGZm4CWM9kmPkrMbmREQ5nLaWfhkJHbqfnA20sRX3Pw7gJGf6gyGy&#10;b+aLRVzxpCyWbwpS3LWlvraAEQRV8cDZJG7D9C0O1ql9R5mm8Rq8owG1KnH3XNW5btrKxP75B8W1&#10;v9aT1/M/3/wCAAD//wMAUEsDBBQABgAIAAAAIQAtHdht3AAAAAkBAAAPAAAAZHJzL2Rvd25yZXYu&#10;eG1sTI/BTsMwDIbvSLxDZCQuiCVAaWlpOgESaNeNPYDbeG1Fk1RNtnZvj3eCk2V9v35/LteLHcSJ&#10;ptB7p+FhpUCQa7zpXath//15/wIiRHQGB+9Iw5kCrKvrqxIL42e3pdMutoJLXChQQxfjWEgZmo4s&#10;hpUfyTE7+Mli5HVqpZlw5nI7yEelUmmxd3yhw5E+Omp+dker4bCZ757zuf6K+2ybpO/YZ7U/a317&#10;s7y9goi0xL8wXPRZHSp2qv3RmSAGDVmico4y4HHhKlUJiFpD/pSArEr5/4PqFwAA//8DAFBLAQIt&#10;ABQABgAIAAAAIQC2gziS/gAAAOEBAAATAAAAAAAAAAAAAAAAAAAAAABbQ29udGVudF9UeXBlc10u&#10;eG1sUEsBAi0AFAAGAAgAAAAhADj9If/WAAAAlAEAAAsAAAAAAAAAAAAAAAAALwEAAF9yZWxzLy5y&#10;ZWxzUEsBAi0AFAAGAAgAAAAhAMOpe3EpAgAALwQAAA4AAAAAAAAAAAAAAAAALgIAAGRycy9lMm9E&#10;b2MueG1sUEsBAi0AFAAGAAgAAAAhAC0d2G3cAAAACQEAAA8AAAAAAAAAAAAAAAAAgwQAAGRycy9k&#10;b3ducmV2LnhtbFBLBQYAAAAABAAEAPMAAACMBQAAAAA=&#10;" stroked="f">
              <v:textbox>
                <w:txbxContent>
                  <w:p w14:paraId="4BB546AC" w14:textId="291874F3" w:rsidR="00DA496C" w:rsidRPr="005B2258" w:rsidRDefault="00E254C3" w:rsidP="00DA496C">
                    <w:pPr>
                      <w:rPr>
                        <w:sz w:val="16"/>
                        <w:szCs w:val="16"/>
                      </w:rPr>
                    </w:pPr>
                    <w:r>
                      <w:rPr>
                        <w:sz w:val="16"/>
                        <w:szCs w:val="16"/>
                      </w:rPr>
                      <w:t xml:space="preserve"> </w:t>
                    </w:r>
                  </w:p>
                  <w:p w14:paraId="0465020A" w14:textId="6306ECD9" w:rsidR="00596125" w:rsidRPr="005B2258" w:rsidRDefault="00596125" w:rsidP="00F926D3">
                    <w:pPr>
                      <w:rPr>
                        <w:sz w:val="16"/>
                        <w:szCs w:val="16"/>
                      </w:rPr>
                    </w:pPr>
                  </w:p>
                </w:txbxContent>
              </v:textbox>
            </v:shape>
          </w:pict>
        </mc:Fallback>
      </mc:AlternateContent>
    </w:r>
    <w:r w:rsidR="00CC43F1">
      <w:rPr>
        <w:noProof/>
      </w:rPr>
      <mc:AlternateContent>
        <mc:Choice Requires="wps">
          <w:drawing>
            <wp:anchor distT="0" distB="0" distL="114300" distR="114300" simplePos="0" relativeHeight="251658752" behindDoc="0" locked="0" layoutInCell="1" allowOverlap="1" wp14:anchorId="112EF1D3" wp14:editId="50FFD3E3">
              <wp:simplePos x="0" y="0"/>
              <wp:positionH relativeFrom="column">
                <wp:posOffset>2266315</wp:posOffset>
              </wp:positionH>
              <wp:positionV relativeFrom="paragraph">
                <wp:posOffset>34290</wp:posOffset>
              </wp:positionV>
              <wp:extent cx="1724025" cy="419100"/>
              <wp:effectExtent l="0" t="0" r="9525" b="0"/>
              <wp:wrapNone/>
              <wp:docPr id="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19100"/>
                      </a:xfrm>
                      <a:prstGeom prst="rect">
                        <a:avLst/>
                      </a:prstGeom>
                      <a:solidFill>
                        <a:srgbClr val="FFFFFF"/>
                      </a:solidFill>
                      <a:ln w="9525">
                        <a:noFill/>
                        <a:miter lim="800000"/>
                        <a:headEnd/>
                        <a:tailEnd/>
                      </a:ln>
                    </wps:spPr>
                    <wps:txbx>
                      <w:txbxContent>
                        <w:p w14:paraId="712BA4E3" w14:textId="1A3AA5D4" w:rsidR="00596125" w:rsidRPr="005B2258" w:rsidRDefault="00596125" w:rsidP="005B2258">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EF1D3" id="_x0000_s1028" type="#_x0000_t202" style="position:absolute;margin-left:178.45pt;margin-top:2.7pt;width:135.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ZELwIAADYEAAAOAAAAZHJzL2Uyb0RvYy54bWysU9uO0zAQfUfiHyy/01zU0m3VdLV0KUJa&#10;LtLCBzi2k1g4HmO7TcrXM3baUuANkQfLk5k5M3PmeHM/9pocpfMKTEWLWU6JNByEMm1Fv37Zv7qj&#10;xAdmBNNgZEVP0tP77csXm8GuZQkdaCEdQRDj14OtaBeCXWeZ553smZ+BlQadDbieBTRdmwnHBkTv&#10;dVbm+etsACesAy69x7+Pk5NuE37TSB4+NY2XgeiKYm8hnS6ddTyz7YatW8dsp/i5DfYPXfRMGSx6&#10;hXpkgZGDU39B9Yo78NCEGYc+g6ZRXKYZcJoi/2Oa545ZmWZBcry90uT/Hyz/ePzsiBIVXVJiWI8r&#10;2jEvtWZEKBKkD0CKyNJg/RqDny2Gh/ENjLjtNLG3T8C/eWJg1zHTygfnYOgkE9hlysxuUiccH0Hq&#10;4QMILMcOARLQ2Lg+UoikEETHbZ2uG5JjIDyWXJbzvFxQwtE3L1ZFnlaYsfUl2zof3knoSbxU1KEC&#10;Ejo7PvmAc2DoJSQW86CV2Cutk+HaeqcdOTJUyz59cXRM+S1MGzJUdLXAPmKWgZifhNSrgGrWqq/o&#10;XR6/SV+RjbdGpJDAlJ7uCKsNokd6IiMTN2Gsx7SP8sJ6DeKEfDmYxIuPDS8duB+UDCjcivrvB+Yk&#10;Jfq9Qc5XxXwelZ6M+WJZouFuPfWthxmOUBUNlEzXXZhex8E61XZYadqygQfcU6MShbHjqatz+yjO&#10;RNP5IUX139op6tdz3/4EAAD//wMAUEsDBBQABgAIAAAAIQAigIPY3gAAAAgBAAAPAAAAZHJzL2Rv&#10;d25yZXYueG1sTI/NTsMwEITvSLyDtUhcEHVa8tOmcSpAAnFt6QNsYjeJGq+j2G3St2c5wW1WM5r5&#10;ttjNthdXM/rOkYLlIgJhqHa6o0bB8fvjeQ3CBySNvSOj4GY87Mr7uwJz7Sbam+shNIJLyOeooA1h&#10;yKX0dWss+oUbDLF3cqPFwOfYSD3ixOW2l6soSqXFjnihxcG8t6Y+Hy5Wwelreko2U/UZjtk+Tt+w&#10;yyp3U+rxYX7dgghmDn9h+MVndCiZqXIX0l70Cl6SdMNRBUkMgv10tWZRKciWMciykP8fKH8AAAD/&#10;/wMAUEsBAi0AFAAGAAgAAAAhALaDOJL+AAAA4QEAABMAAAAAAAAAAAAAAAAAAAAAAFtDb250ZW50&#10;X1R5cGVzXS54bWxQSwECLQAUAAYACAAAACEAOP0h/9YAAACUAQAACwAAAAAAAAAAAAAAAAAvAQAA&#10;X3JlbHMvLnJlbHNQSwECLQAUAAYACAAAACEAnrhWRC8CAAA2BAAADgAAAAAAAAAAAAAAAAAuAgAA&#10;ZHJzL2Uyb0RvYy54bWxQSwECLQAUAAYACAAAACEAIoCD2N4AAAAIAQAADwAAAAAAAAAAAAAAAACJ&#10;BAAAZHJzL2Rvd25yZXYueG1sUEsFBgAAAAAEAAQA8wAAAJQFAAAAAA==&#10;" stroked="f">
              <v:textbox>
                <w:txbxContent>
                  <w:p w14:paraId="712BA4E3" w14:textId="1A3AA5D4" w:rsidR="00596125" w:rsidRPr="005B2258" w:rsidRDefault="00596125" w:rsidP="005B2258">
                    <w:pPr>
                      <w:jc w:val="center"/>
                      <w:rPr>
                        <w:sz w:val="16"/>
                        <w:szCs w:val="16"/>
                      </w:rPr>
                    </w:pPr>
                  </w:p>
                </w:txbxContent>
              </v:textbox>
            </v:shape>
          </w:pict>
        </mc:Fallback>
      </mc:AlternateContent>
    </w:r>
    <w:r w:rsidR="00CC43F1">
      <w:rPr>
        <w:noProof/>
      </w:rPr>
      <mc:AlternateContent>
        <mc:Choice Requires="wps">
          <w:drawing>
            <wp:anchor distT="0" distB="0" distL="114300" distR="114300" simplePos="0" relativeHeight="251655680" behindDoc="0" locked="0" layoutInCell="1" allowOverlap="1" wp14:anchorId="01709A10" wp14:editId="57D30F2F">
              <wp:simplePos x="0" y="0"/>
              <wp:positionH relativeFrom="column">
                <wp:posOffset>4704715</wp:posOffset>
              </wp:positionH>
              <wp:positionV relativeFrom="paragraph">
                <wp:posOffset>12065</wp:posOffset>
              </wp:positionV>
              <wp:extent cx="2028825" cy="581025"/>
              <wp:effectExtent l="0" t="0" r="9525" b="952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81025"/>
                      </a:xfrm>
                      <a:prstGeom prst="rect">
                        <a:avLst/>
                      </a:prstGeom>
                      <a:solidFill>
                        <a:srgbClr val="FFFFFF"/>
                      </a:solidFill>
                      <a:ln w="9525">
                        <a:noFill/>
                        <a:miter lim="800000"/>
                        <a:headEnd/>
                        <a:tailEnd/>
                      </a:ln>
                    </wps:spPr>
                    <wps:txbx>
                      <w:txbxContent>
                        <w:p w14:paraId="6552E80E" w14:textId="77777777" w:rsidR="00596125" w:rsidRDefault="00596125" w:rsidP="00F926D3">
                          <w:pPr>
                            <w:rPr>
                              <w:sz w:val="16"/>
                              <w:szCs w:val="16"/>
                            </w:rPr>
                          </w:pPr>
                          <w:r>
                            <w:rPr>
                              <w:sz w:val="16"/>
                              <w:szCs w:val="16"/>
                            </w:rPr>
                            <w:t>Tel. 06 56487500/7720/7416</w:t>
                          </w:r>
                        </w:p>
                        <w:p w14:paraId="389D547A" w14:textId="77777777" w:rsidR="00596125" w:rsidRDefault="00596125" w:rsidP="00F926D3">
                          <w:pPr>
                            <w:rPr>
                              <w:sz w:val="16"/>
                              <w:szCs w:val="16"/>
                            </w:rPr>
                          </w:pPr>
                          <w:r>
                            <w:rPr>
                              <w:sz w:val="16"/>
                              <w:szCs w:val="16"/>
                            </w:rPr>
                            <w:t>Fax 06 56487402</w:t>
                          </w:r>
                        </w:p>
                        <w:p w14:paraId="06BE9BAC" w14:textId="77777777" w:rsidR="00596125" w:rsidRPr="005B2258" w:rsidRDefault="00596125" w:rsidP="00F926D3">
                          <w:pPr>
                            <w:rPr>
                              <w:sz w:val="16"/>
                              <w:szCs w:val="16"/>
                            </w:rPr>
                          </w:pPr>
                          <w:r>
                            <w:rPr>
                              <w:sz w:val="16"/>
                              <w:szCs w:val="16"/>
                            </w:rPr>
                            <w:t>e-mail: risk.management@aslroma3.it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09A10" id="_x0000_s1029" type="#_x0000_t202" style="position:absolute;margin-left:370.45pt;margin-top:.95pt;width:159.75pt;height:4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cELQIAADYEAAAOAAAAZHJzL2Uyb0RvYy54bWysU1+P0zAMf0fiO0R5Z+3KBrtq3enYMYR0&#10;/JEOPoCbpmtEGockW3t8+nPS3W7AGyIPkR3bP9s/O+vrsdfsKJ1XaCo+n+WcSSOwUWZf8e/fdq9W&#10;nPkApgGNRlb8QXp+vXn5Yj3YUhbYoW6kYwRifDnYinch2DLLvOhkD36GVhoytuh6CKS6fdY4GAi9&#10;11mR52+yAV1jHQrpPb3eTka+SfhtK0X40rZeBqYrTrWFdLt01/HONmso9w5sp8SpDPiHKnpQhpKe&#10;oW4hADs49RdUr4RDj22YCewzbFslZOqBupnnf3Rz34GVqRcix9szTf7/wYrPx6+OqabiS84M9DSi&#10;LXipNbBGsSB9QFZElgbrS3K+t+Qexnc40rRTx97eofjhmcFtB2Yvb5zDoZPQUJXzGJldhE44PoLU&#10;wydsKB0cAiagsXV9pJBIYYRO03o4T0iOgQl6LPJitSqoVEG25WqekxxTQPkUbZ0PHyT2LAoVd7QB&#10;CR2Odz5Mrk8uMZlHrZqd0jopbl9vtWNHoG3ZpXNC/81NGzZU/GpJuWOUwRhP0FD2KtA2a9VXfJXH&#10;E8OhjGy8N02SAyg9yVS0Nid6IiMTN2GsxzSP1zE2Uldj80B8OZyWlz4bCR26X5wNtLgV9z8P4CRn&#10;+qMhzq/mi0Xc9KQslm8LUtylpb60gBEEVfHA2SRuw/Q7DtapfUeZpikbvKE5tSpR+FzVqXxazjSE&#10;00eK23+pJ6/n7755BAAA//8DAFBLAwQUAAYACAAAACEALR3YbdwAAAAJAQAADwAAAGRycy9kb3du&#10;cmV2LnhtbEyPwU7DMAyG70i8Q2QkLoglQGlpaToBEmjXjT2A23htRZNUTbZ2b493gpNlfb9+fy7X&#10;ix3EiabQe6fhYaVAkGu86V2rYf/9ef8CIkR0BgfvSMOZAqyr66sSC+Nnt6XTLraCS1woUEMX41hI&#10;GZqOLIaVH8kxO/jJYuR1aqWZcOZyO8hHpVJpsXd8ocORPjpqfnZHq+Gwme+e87n+ivtsm6Tv2Ge1&#10;P2t9e7O8vYKItMS/MFz0WR0qdqr90ZkgBg1ZonKOMuBx4SpVCYhaQ/6UgKxK+f+D6hcAAP//AwBQ&#10;SwECLQAUAAYACAAAACEAtoM4kv4AAADhAQAAEwAAAAAAAAAAAAAAAAAAAAAAW0NvbnRlbnRfVHlw&#10;ZXNdLnhtbFBLAQItABQABgAIAAAAIQA4/SH/1gAAAJQBAAALAAAAAAAAAAAAAAAAAC8BAABfcmVs&#10;cy8ucmVsc1BLAQItABQABgAIAAAAIQC0ElcELQIAADYEAAAOAAAAAAAAAAAAAAAAAC4CAABkcnMv&#10;ZTJvRG9jLnhtbFBLAQItABQABgAIAAAAIQAtHdht3AAAAAkBAAAPAAAAAAAAAAAAAAAAAIcEAABk&#10;cnMvZG93bnJldi54bWxQSwUGAAAAAAQABADzAAAAkAUAAAAA&#10;" stroked="f">
              <v:textbox>
                <w:txbxContent>
                  <w:p w14:paraId="6552E80E" w14:textId="77777777" w:rsidR="00596125" w:rsidRDefault="00596125" w:rsidP="00F926D3">
                    <w:pPr>
                      <w:rPr>
                        <w:sz w:val="16"/>
                        <w:szCs w:val="16"/>
                      </w:rPr>
                    </w:pPr>
                    <w:r>
                      <w:rPr>
                        <w:sz w:val="16"/>
                        <w:szCs w:val="16"/>
                      </w:rPr>
                      <w:t>Tel. 06 56487500/7720/7416</w:t>
                    </w:r>
                  </w:p>
                  <w:p w14:paraId="389D547A" w14:textId="77777777" w:rsidR="00596125" w:rsidRDefault="00596125" w:rsidP="00F926D3">
                    <w:pPr>
                      <w:rPr>
                        <w:sz w:val="16"/>
                        <w:szCs w:val="16"/>
                      </w:rPr>
                    </w:pPr>
                    <w:r>
                      <w:rPr>
                        <w:sz w:val="16"/>
                        <w:szCs w:val="16"/>
                      </w:rPr>
                      <w:t>Fax 06 56487402</w:t>
                    </w:r>
                  </w:p>
                  <w:p w14:paraId="06BE9BAC" w14:textId="77777777" w:rsidR="00596125" w:rsidRPr="005B2258" w:rsidRDefault="00596125" w:rsidP="00F926D3">
                    <w:pPr>
                      <w:rPr>
                        <w:sz w:val="16"/>
                        <w:szCs w:val="16"/>
                      </w:rPr>
                    </w:pPr>
                    <w:r>
                      <w:rPr>
                        <w:sz w:val="16"/>
                        <w:szCs w:val="16"/>
                      </w:rPr>
                      <w:t>e-mail: risk.management@aslroma3.it</w:t>
                    </w:r>
                  </w:p>
                </w:txbxContent>
              </v:textbox>
            </v:shape>
          </w:pict>
        </mc:Fallback>
      </mc:AlternateContent>
    </w:r>
    <w:r w:rsidR="00CC43F1">
      <w:rPr>
        <w:noProof/>
      </w:rPr>
      <mc:AlternateContent>
        <mc:Choice Requires="wps">
          <w:drawing>
            <wp:anchor distT="0" distB="0" distL="114300" distR="114300" simplePos="0" relativeHeight="251656704" behindDoc="0" locked="0" layoutInCell="1" allowOverlap="1" wp14:anchorId="56FA60D4" wp14:editId="5E6199C1">
              <wp:simplePos x="0" y="0"/>
              <wp:positionH relativeFrom="column">
                <wp:posOffset>-67310</wp:posOffset>
              </wp:positionH>
              <wp:positionV relativeFrom="paragraph">
                <wp:posOffset>40640</wp:posOffset>
              </wp:positionV>
              <wp:extent cx="1381125" cy="476250"/>
              <wp:effectExtent l="0" t="0" r="9525" b="0"/>
              <wp:wrapNone/>
              <wp:docPr id="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noFill/>
                        <a:miter lim="800000"/>
                        <a:headEnd/>
                        <a:tailEnd/>
                      </a:ln>
                    </wps:spPr>
                    <wps:txbx>
                      <w:txbxContent>
                        <w:p w14:paraId="687EAD82" w14:textId="1B74FDB8" w:rsidR="00596125" w:rsidRPr="005B2258" w:rsidRDefault="00596125" w:rsidP="00F926D3">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A60D4" id="Casella di testo 3" o:spid="_x0000_s1030" type="#_x0000_t202" style="position:absolute;margin-left:-5.3pt;margin-top:3.2pt;width:108.7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UMLgIAADYEAAAOAAAAZHJzL2Uyb0RvYy54bWysU9tu2zAMfR+wfxD0vjhJkzY14hRdugwD&#10;ugvQ7QNoWbaFyaImKbGzrx8lp2nQvQ3zgyCa5CF5eLS+GzrNDtJ5habgs8mUM2kEVso0Bf/xffdu&#10;xZkPYCrQaGTBj9Lzu83bN+ve5nKOLepKOkYgxue9LXgbgs2zzItWduAnaKUhZ42ug0Cma7LKQU/o&#10;nc7m0+l11qOrrEMhvae/D6OTbxJ+XUsRvta1l4HpglNvIZ0unWU8s80a8saBbZU4tQH/0EUHylDR&#10;M9QDBGB7p/6C6pRw6LEOE4FdhnWthEwz0DSz6atpnlqwMs1C5Hh7psn/P1jx5fDNMVUVfMGZgY5W&#10;tAUvtQZWKRakD8iuIku99TkFP1kKD8N7HGjbaWJvH1H89MzgtgXTyHvnsG8lVNTlLGZmF6kjjo8g&#10;Zf8ZKyoH+4AJaKhdFykkUhih07aO5w3JITARS16tZrP5kjNBvsXN9XyZVphB/pxtnQ8fJXYsXgru&#10;SAEJHQ6PPsRuIH8OicU8alXtlNbJcE251Y4dgNSyS18a4FWYNqwv+O2S+ohZBmN+ElKnAqlZq67g&#10;q2n8Rn1FNj6YKoUEUHq8UyfanOiJjIzchKEcTvug+EhdidWR+HI4ipceG11adL8560m4Bfe/9uAk&#10;Z/qTIc5vZ4tFVHoyFsubORnu0lNeesAIgip44Gy8bsP4OvbWqaalSuOWDd7TnmqVKHzp6tQ+iTMx&#10;e3pIUf2Xdop6ee6bPwAAAP//AwBQSwMEFAAGAAgAAAAhAC0gLXrdAAAACAEAAA8AAABkcnMvZG93&#10;bnJldi54bWxMj81OwzAQhO9IvIO1SFxQ66QKbhuyqQAJxLU/D7CJt0lEbEex26RvjznBcTSjmW+K&#10;3Wx6ceXRd84ipMsEBNva6c42CKfjx2IDwgeymnpnGeHGHnbl/V1BuXaT3fP1EBoRS6zPCaENYcil&#10;9HXLhvzSDWyjd3ajoRDl2Eg90hTLTS9XSaKkoc7GhZYGfm+5/j5cDML5a3p63k7VZzit95l6o25d&#10;uRvi48P8+gIi8Bz+wvCLH9GhjEyVu1jtRY+wSBMVowgqAxH9VaK2ICqETZqBLAv5/0D5AwAA//8D&#10;AFBLAQItABQABgAIAAAAIQC2gziS/gAAAOEBAAATAAAAAAAAAAAAAAAAAAAAAABbQ29udGVudF9U&#10;eXBlc10ueG1sUEsBAi0AFAAGAAgAAAAhADj9If/WAAAAlAEAAAsAAAAAAAAAAAAAAAAALwEAAF9y&#10;ZWxzLy5yZWxzUEsBAi0AFAAGAAgAAAAhAApfpQwuAgAANgQAAA4AAAAAAAAAAAAAAAAALgIAAGRy&#10;cy9lMm9Eb2MueG1sUEsBAi0AFAAGAAgAAAAhAC0gLXrdAAAACAEAAA8AAAAAAAAAAAAAAAAAiAQA&#10;AGRycy9kb3ducmV2LnhtbFBLBQYAAAAABAAEAPMAAACSBQAAAAA=&#10;" stroked="f">
              <v:textbox>
                <w:txbxContent>
                  <w:p w14:paraId="687EAD82" w14:textId="1B74FDB8" w:rsidR="00596125" w:rsidRPr="005B2258" w:rsidRDefault="00596125" w:rsidP="00F926D3">
                    <w:pPr>
                      <w:rPr>
                        <w:sz w:val="16"/>
                        <w:szCs w:val="16"/>
                      </w:rPr>
                    </w:pPr>
                  </w:p>
                </w:txbxContent>
              </v:textbox>
            </v:shape>
          </w:pict>
        </mc:Fallback>
      </mc:AlternateContent>
    </w:r>
    <w:r w:rsidR="00CC43F1">
      <w:rPr>
        <w:noProof/>
      </w:rPr>
      <mc:AlternateContent>
        <mc:Choice Requires="wps">
          <w:drawing>
            <wp:anchor distT="0" distB="0" distL="114300" distR="114300" simplePos="0" relativeHeight="251654656" behindDoc="0" locked="0" layoutInCell="1" allowOverlap="1" wp14:anchorId="61545ACD" wp14:editId="7C2C5491">
              <wp:simplePos x="0" y="0"/>
              <wp:positionH relativeFrom="column">
                <wp:posOffset>2266315</wp:posOffset>
              </wp:positionH>
              <wp:positionV relativeFrom="paragraph">
                <wp:posOffset>34290</wp:posOffset>
              </wp:positionV>
              <wp:extent cx="1724025" cy="419100"/>
              <wp:effectExtent l="0" t="0" r="9525" b="0"/>
              <wp:wrapNone/>
              <wp:docPr id="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19100"/>
                      </a:xfrm>
                      <a:prstGeom prst="rect">
                        <a:avLst/>
                      </a:prstGeom>
                      <a:solidFill>
                        <a:srgbClr val="FFFFFF"/>
                      </a:solidFill>
                      <a:ln w="9525">
                        <a:noFill/>
                        <a:miter lim="800000"/>
                        <a:headEnd/>
                        <a:tailEnd/>
                      </a:ln>
                    </wps:spPr>
                    <wps:txbx>
                      <w:txbxContent>
                        <w:p w14:paraId="6B695C7E" w14:textId="77777777" w:rsidR="00596125" w:rsidRPr="005B2258" w:rsidRDefault="004667E9" w:rsidP="005B2258">
                          <w:pPr>
                            <w:jc w:val="center"/>
                            <w:rPr>
                              <w:sz w:val="16"/>
                              <w:szCs w:val="16"/>
                            </w:rPr>
                          </w:pPr>
                          <w:hyperlink r:id="rId3" w:history="1">
                            <w:r w:rsidR="00596125" w:rsidRPr="005B2258">
                              <w:rPr>
                                <w:rStyle w:val="Collegamentoipertestuale"/>
                                <w:sz w:val="16"/>
                                <w:szCs w:val="16"/>
                              </w:rPr>
                              <w:t>www.aslromad.it</w:t>
                            </w:r>
                          </w:hyperlink>
                        </w:p>
                        <w:p w14:paraId="440E4E6D" w14:textId="77777777" w:rsidR="00596125" w:rsidRPr="005B2258" w:rsidRDefault="00596125" w:rsidP="005B2258">
                          <w:pPr>
                            <w:jc w:val="center"/>
                            <w:rPr>
                              <w:sz w:val="16"/>
                              <w:szCs w:val="16"/>
                            </w:rPr>
                          </w:pPr>
                          <w:r w:rsidRPr="005B2258">
                            <w:rPr>
                              <w:sz w:val="16"/>
                              <w:szCs w:val="16"/>
                            </w:rPr>
                            <w:t>C.F – P.IVA 04733491007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45ACD" id="_x0000_s1031" type="#_x0000_t202" style="position:absolute;margin-left:178.45pt;margin-top:2.7pt;width:135.75pt;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yCMAIAADYEAAAOAAAAZHJzL2Uyb0RvYy54bWysU9uO0zAQfUfiHyy/0ySlZbdR09XSpQhp&#10;uUgLH+DYTmLheIztNilfv2OnLQXeEHmwPJmZMzNnjtd3Y6/JQTqvwFS0mOWUSMNBKNNW9NvX3atb&#10;SnxgRjANRlb0KD2927x8sR5sKefQgRbSEQQxvhxsRbsQbJllnneyZ34GVhp0NuB6FtB0bSYcGxC9&#10;19k8z99kAzhhHXDpPf59mJx0k/CbRvLwuWm8DERXFHsL6XTprOOZbdasbB2zneKnNtg/dNEzZbDo&#10;BeqBBUb2Tv0F1SvuwEMTZhz6DJpGcZlmwGmK/I9pnjpmZZoFyfH2QpP/f7D80+GLI0pU9DUlhvW4&#10;oi3zUmtGhCJB+gCkiCwN1pcY/GQxPIxvYcRtp4m9fQT+3RMD246ZVt47B0MnmcAuU2Z2lTrh+AhS&#10;Dx9BYDm2D5CAxsb1kUIkhSA6but42ZAcA+Gx5M18kc+XlHD0LYpVkacVZqw8Z1vnw3sJPYmXijpU&#10;QEJnh0cfcA4MPYfEYh60EjuldTJcW2+1IweGatmlL46OKb+FaUOGiq6W2EfMMhDzk5B6FVDNWvUV&#10;vc3jN+krsvHOiBQSmNLTHWG1QfRIT2Rk4iaM9Zj2sTyzXoM4Il8OJvHiY8NLB+4nJQMKt6L+x545&#10;SYn+YJDzVbFYRKUnY7G8maPhrj31tYcZjlAVDZRM122YXsfeOtV2WGnasoF73FOjEoWx46mrU/so&#10;zkTT6SFF9V/bKerXc988AwAA//8DAFBLAwQUAAYACAAAACEAIoCD2N4AAAAIAQAADwAAAGRycy9k&#10;b3ducmV2LnhtbEyPzU7DMBCE70i8g7VIXBB1WvLTpnEqQAJxbekDbGI3iRqvo9ht0rdnOcFtVjOa&#10;+bbYzbYXVzP6zpGC5SICYah2uqNGwfH743kNwgckjb0jo+BmPOzK+7sCc+0m2pvrITSCS8jnqKAN&#10;Ycil9HVrLPqFGwyxd3KjxcDn2Eg94sTltperKEqlxY54ocXBvLemPh8uVsHpa3pKNlP1GY7ZPk7f&#10;sMsqd1Pq8WF+3YIIZg5/YfjFZ3QomalyF9Je9ApeknTDUQVJDIL9dLVmUSnIljHIspD/Hyh/AAAA&#10;//8DAFBLAQItABQABgAIAAAAIQC2gziS/gAAAOEBAAATAAAAAAAAAAAAAAAAAAAAAABbQ29udGVu&#10;dF9UeXBlc10ueG1sUEsBAi0AFAAGAAgAAAAhADj9If/WAAAAlAEAAAsAAAAAAAAAAAAAAAAALwEA&#10;AF9yZWxzLy5yZWxzUEsBAi0AFAAGAAgAAAAhAEjYPIIwAgAANgQAAA4AAAAAAAAAAAAAAAAALgIA&#10;AGRycy9lMm9Eb2MueG1sUEsBAi0AFAAGAAgAAAAhACKAg9jeAAAACAEAAA8AAAAAAAAAAAAAAAAA&#10;igQAAGRycy9kb3ducmV2LnhtbFBLBQYAAAAABAAEAPMAAACVBQAAAAA=&#10;" stroked="f">
              <v:textbox>
                <w:txbxContent>
                  <w:p w14:paraId="6B695C7E" w14:textId="77777777" w:rsidR="00596125" w:rsidRPr="005B2258" w:rsidRDefault="00DA496C" w:rsidP="005B2258">
                    <w:pPr>
                      <w:jc w:val="center"/>
                      <w:rPr>
                        <w:sz w:val="16"/>
                        <w:szCs w:val="16"/>
                      </w:rPr>
                    </w:pPr>
                    <w:hyperlink r:id="rId4" w:history="1">
                      <w:r w:rsidR="00596125" w:rsidRPr="005B2258">
                        <w:rPr>
                          <w:rStyle w:val="Collegamentoipertestuale"/>
                          <w:sz w:val="16"/>
                          <w:szCs w:val="16"/>
                        </w:rPr>
                        <w:t>www.aslromad.it</w:t>
                      </w:r>
                    </w:hyperlink>
                  </w:p>
                  <w:p w14:paraId="440E4E6D" w14:textId="77777777" w:rsidR="00596125" w:rsidRPr="005B2258" w:rsidRDefault="00596125" w:rsidP="005B2258">
                    <w:pPr>
                      <w:jc w:val="center"/>
                      <w:rPr>
                        <w:sz w:val="16"/>
                        <w:szCs w:val="16"/>
                      </w:rPr>
                    </w:pPr>
                    <w:r w:rsidRPr="005B2258">
                      <w:rPr>
                        <w:sz w:val="16"/>
                        <w:szCs w:val="16"/>
                      </w:rPr>
                      <w:t>C.F – P.IVA 04733491007</w:t>
                    </w:r>
                  </w:p>
                </w:txbxContent>
              </v:textbox>
            </v:shape>
          </w:pict>
        </mc:Fallback>
      </mc:AlternateContent>
    </w:r>
    <w:r>
      <w:t xml:space="preserve">  </w:t>
    </w:r>
    <w:r w:rsidR="00596125">
      <w:br/>
    </w:r>
  </w:p>
  <w:p w14:paraId="227DCDE8" w14:textId="77777777" w:rsidR="00596125" w:rsidRDefault="00596125" w:rsidP="007227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51B64" w14:textId="77777777" w:rsidR="004667E9" w:rsidRDefault="004667E9" w:rsidP="007F4CF4">
      <w:r>
        <w:separator/>
      </w:r>
    </w:p>
  </w:footnote>
  <w:footnote w:type="continuationSeparator" w:id="0">
    <w:p w14:paraId="79050487" w14:textId="77777777" w:rsidR="004667E9" w:rsidRDefault="004667E9" w:rsidP="007F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571" w14:textId="01ECD29D" w:rsidR="00596125" w:rsidRDefault="00596125">
    <w:pPr>
      <w:pStyle w:val="Intestazione"/>
    </w:pPr>
    <w:r>
      <w:rPr>
        <w:rFonts w:ascii="Goudy Old Style" w:hAnsi="Goudy Old Style"/>
        <w:b/>
        <w:noProof/>
        <w:sz w:val="24"/>
      </w:rPr>
      <w:drawing>
        <wp:inline distT="0" distB="0" distL="0" distR="0" wp14:anchorId="4C1105C9" wp14:editId="4417E00A">
          <wp:extent cx="1724025" cy="809625"/>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724025" cy="809625"/>
                  </a:xfrm>
                  <a:prstGeom prst="rect">
                    <a:avLst/>
                  </a:prstGeom>
                  <a:noFill/>
                  <a:ln w="9525">
                    <a:noFill/>
                    <a:miter lim="800000"/>
                    <a:headEnd/>
                    <a:tailEnd/>
                  </a:ln>
                </pic:spPr>
              </pic:pic>
            </a:graphicData>
          </a:graphic>
        </wp:inline>
      </w:drawing>
    </w:r>
    <w:r w:rsidR="00365280">
      <w:rPr>
        <w:noProof/>
      </w:rPr>
      <w:t xml:space="preserve">                                                                                         </w:t>
    </w:r>
    <w:r w:rsidR="00365280">
      <w:rPr>
        <w:noProof/>
      </w:rPr>
      <w:drawing>
        <wp:inline distT="0" distB="0" distL="0" distR="0" wp14:anchorId="062C630D" wp14:editId="37DF74D6">
          <wp:extent cx="1485900" cy="619125"/>
          <wp:effectExtent l="0" t="0" r="0" b="0"/>
          <wp:docPr id="6" name="Immagine 6" descr="C:\Users\margherita.stio\Desktop\logo nuovo Lazio.png"/>
          <wp:cNvGraphicFramePr/>
          <a:graphic xmlns:a="http://schemas.openxmlformats.org/drawingml/2006/main">
            <a:graphicData uri="http://schemas.openxmlformats.org/drawingml/2006/picture">
              <pic:pic xmlns:pic="http://schemas.openxmlformats.org/drawingml/2006/picture">
                <pic:nvPicPr>
                  <pic:cNvPr id="10" name="Immagine 10" descr="C:\Users\margherita.stio\Desktop\logo nuovo Lazi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B86E" w14:textId="77777777" w:rsidR="00596125" w:rsidRDefault="00596125" w:rsidP="000B1A26">
    <w:pPr>
      <w:pStyle w:val="Corpodeltesto3"/>
      <w:tabs>
        <w:tab w:val="left" w:pos="2016"/>
      </w:tabs>
      <w:ind w:left="-142"/>
      <w:rPr>
        <w:rFonts w:ascii="Goudy Old Style" w:hAnsi="Goudy Old Style"/>
        <w:sz w:val="18"/>
        <w:szCs w:val="18"/>
      </w:rPr>
    </w:pPr>
    <w:r>
      <w:rPr>
        <w:rFonts w:ascii="Goudy Old Style" w:hAnsi="Goudy Old Style"/>
        <w:b/>
        <w:noProof/>
        <w:sz w:val="24"/>
        <w:szCs w:val="24"/>
      </w:rPr>
      <w:drawing>
        <wp:inline distT="0" distB="0" distL="0" distR="0" wp14:anchorId="62FAA850" wp14:editId="4517E63F">
          <wp:extent cx="1724025" cy="8096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724025" cy="809625"/>
                  </a:xfrm>
                  <a:prstGeom prst="rect">
                    <a:avLst/>
                  </a:prstGeom>
                  <a:noFill/>
                  <a:ln w="9525">
                    <a:noFill/>
                    <a:miter lim="800000"/>
                    <a:headEnd/>
                    <a:tailEnd/>
                  </a:ln>
                </pic:spPr>
              </pic:pic>
            </a:graphicData>
          </a:graphic>
        </wp:inline>
      </w:drawing>
    </w:r>
    <w:r w:rsidR="0083371B">
      <w:rPr>
        <w:rFonts w:ascii="Goudy Old Style" w:hAnsi="Goudy Old Style"/>
        <w:sz w:val="18"/>
        <w:szCs w:val="18"/>
      </w:rPr>
      <w:t xml:space="preserve">                                                                                                                  </w:t>
    </w:r>
    <w:r w:rsidR="00792334">
      <w:rPr>
        <w:rFonts w:ascii="Goudy Old Style" w:hAnsi="Goudy Old Style"/>
        <w:sz w:val="18"/>
        <w:szCs w:val="18"/>
      </w:rPr>
      <w:t xml:space="preserve"> </w:t>
    </w:r>
    <w:r w:rsidR="0083371B">
      <w:rPr>
        <w:noProof/>
      </w:rPr>
      <w:drawing>
        <wp:inline distT="0" distB="0" distL="0" distR="0" wp14:anchorId="40E8C8EB" wp14:editId="3D70A488">
          <wp:extent cx="1447800" cy="504825"/>
          <wp:effectExtent l="0" t="0" r="0" b="0"/>
          <wp:docPr id="10" name="Immagine 10" descr="C:\Users\margherita.stio\Desktop\logo nuovo Lazio.png"/>
          <wp:cNvGraphicFramePr/>
          <a:graphic xmlns:a="http://schemas.openxmlformats.org/drawingml/2006/main">
            <a:graphicData uri="http://schemas.openxmlformats.org/drawingml/2006/picture">
              <pic:pic xmlns:pic="http://schemas.openxmlformats.org/drawingml/2006/picture">
                <pic:nvPicPr>
                  <pic:cNvPr id="10" name="Immagine 10" descr="C:\Users\margherita.stio\Desktop\logo nuovo Lazi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4877" cy="538674"/>
                  </a:xfrm>
                  <a:prstGeom prst="rect">
                    <a:avLst/>
                  </a:prstGeom>
                  <a:noFill/>
                  <a:ln>
                    <a:noFill/>
                  </a:ln>
                </pic:spPr>
              </pic:pic>
            </a:graphicData>
          </a:graphic>
        </wp:inline>
      </w:drawing>
    </w:r>
  </w:p>
  <w:p w14:paraId="4A4B13CD" w14:textId="77777777" w:rsidR="00624E0F" w:rsidRDefault="00624E0F" w:rsidP="00110725">
    <w:pPr>
      <w:pStyle w:val="Corpodeltesto3"/>
      <w:tabs>
        <w:tab w:val="left" w:pos="2016"/>
      </w:tabs>
      <w:ind w:left="-142"/>
      <w:jc w:val="center"/>
      <w:rPr>
        <w:rFonts w:ascii="Goudy Old Style" w:hAnsi="Goudy Old Style"/>
        <w:b/>
        <w:sz w:val="24"/>
        <w:szCs w:val="24"/>
      </w:rPr>
    </w:pPr>
  </w:p>
  <w:p w14:paraId="3D437005" w14:textId="77777777" w:rsidR="00624E0F" w:rsidRDefault="00624E0F" w:rsidP="00110725">
    <w:pPr>
      <w:pStyle w:val="Corpodeltesto3"/>
      <w:tabs>
        <w:tab w:val="left" w:pos="2016"/>
      </w:tabs>
      <w:ind w:left="-142"/>
      <w:jc w:val="center"/>
      <w:rPr>
        <w:rFonts w:ascii="Goudy Old Style" w:hAnsi="Goudy Old Style"/>
        <w:b/>
        <w:sz w:val="24"/>
        <w:szCs w:val="24"/>
      </w:rPr>
    </w:pPr>
  </w:p>
  <w:p w14:paraId="633E4105" w14:textId="77777777" w:rsidR="00596125" w:rsidRDefault="00596125" w:rsidP="007F4C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71F5B"/>
    <w:multiLevelType w:val="hybridMultilevel"/>
    <w:tmpl w:val="9E4E9A18"/>
    <w:lvl w:ilvl="0" w:tplc="61FC9FCA">
      <w:numFmt w:val="bullet"/>
      <w:lvlText w:val="–"/>
      <w:lvlJc w:val="left"/>
      <w:pPr>
        <w:ind w:left="420" w:hanging="360"/>
      </w:pPr>
      <w:rPr>
        <w:rFonts w:ascii="Gill Sans MT" w:eastAsia="Times New Roman" w:hAnsi="Gill Sans MT"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22A42CD5"/>
    <w:multiLevelType w:val="hybridMultilevel"/>
    <w:tmpl w:val="2FC4012E"/>
    <w:lvl w:ilvl="0" w:tplc="431623A4">
      <w:start w:val="1"/>
      <w:numFmt w:val="decimal"/>
      <w:lvlText w:val="%1)"/>
      <w:lvlJc w:val="left"/>
      <w:pPr>
        <w:ind w:left="1065" w:hanging="360"/>
      </w:p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abstractNum w:abstractNumId="2" w15:restartNumberingAfterBreak="0">
    <w:nsid w:val="284B0CF4"/>
    <w:multiLevelType w:val="hybridMultilevel"/>
    <w:tmpl w:val="43B61E92"/>
    <w:lvl w:ilvl="0" w:tplc="F6301D00">
      <w:numFmt w:val="bullet"/>
      <w:lvlText w:val="-"/>
      <w:lvlJc w:val="left"/>
      <w:pPr>
        <w:ind w:left="720" w:hanging="360"/>
      </w:pPr>
      <w:rPr>
        <w:rFonts w:ascii="Curlz MT" w:eastAsia="Curlz MT" w:hAnsi="Curlz MT" w:cs="Curlz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DD3ED1"/>
    <w:multiLevelType w:val="hybridMultilevel"/>
    <w:tmpl w:val="9230C4C0"/>
    <w:lvl w:ilvl="0" w:tplc="C37621F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15:restartNumberingAfterBreak="0">
    <w:nsid w:val="394B2E36"/>
    <w:multiLevelType w:val="hybridMultilevel"/>
    <w:tmpl w:val="677C777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CC042B9"/>
    <w:multiLevelType w:val="hybridMultilevel"/>
    <w:tmpl w:val="5C0EF5B4"/>
    <w:lvl w:ilvl="0" w:tplc="F6301D00">
      <w:numFmt w:val="bullet"/>
      <w:lvlText w:val="-"/>
      <w:lvlJc w:val="left"/>
      <w:pPr>
        <w:ind w:left="720" w:hanging="360"/>
      </w:pPr>
      <w:rPr>
        <w:rFonts w:ascii="Curlz MT" w:eastAsia="Curlz MT" w:hAnsi="Curlz MT" w:cs="Curlz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AD3E99"/>
    <w:multiLevelType w:val="hybridMultilevel"/>
    <w:tmpl w:val="26D03D42"/>
    <w:lvl w:ilvl="0" w:tplc="911452F0">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0C3593"/>
    <w:multiLevelType w:val="hybridMultilevel"/>
    <w:tmpl w:val="6B5AC818"/>
    <w:lvl w:ilvl="0" w:tplc="08C83B2C">
      <w:numFmt w:val="bullet"/>
      <w:lvlText w:val="-"/>
      <w:lvlJc w:val="left"/>
      <w:pPr>
        <w:ind w:left="1704" w:hanging="360"/>
      </w:pPr>
      <w:rPr>
        <w:rFonts w:ascii="Gill Sans MT" w:eastAsia="Times New Roman" w:hAnsi="Gill Sans MT" w:cs="Times New Roman" w:hint="default"/>
      </w:rPr>
    </w:lvl>
    <w:lvl w:ilvl="1" w:tplc="04100003" w:tentative="1">
      <w:start w:val="1"/>
      <w:numFmt w:val="bullet"/>
      <w:lvlText w:val="o"/>
      <w:lvlJc w:val="left"/>
      <w:pPr>
        <w:ind w:left="2424" w:hanging="360"/>
      </w:pPr>
      <w:rPr>
        <w:rFonts w:ascii="Courier New" w:hAnsi="Courier New" w:cs="Courier New" w:hint="default"/>
      </w:rPr>
    </w:lvl>
    <w:lvl w:ilvl="2" w:tplc="04100005" w:tentative="1">
      <w:start w:val="1"/>
      <w:numFmt w:val="bullet"/>
      <w:lvlText w:val=""/>
      <w:lvlJc w:val="left"/>
      <w:pPr>
        <w:ind w:left="3144" w:hanging="360"/>
      </w:pPr>
      <w:rPr>
        <w:rFonts w:ascii="Wingdings" w:hAnsi="Wingdings" w:hint="default"/>
      </w:rPr>
    </w:lvl>
    <w:lvl w:ilvl="3" w:tplc="04100001" w:tentative="1">
      <w:start w:val="1"/>
      <w:numFmt w:val="bullet"/>
      <w:lvlText w:val=""/>
      <w:lvlJc w:val="left"/>
      <w:pPr>
        <w:ind w:left="3864" w:hanging="360"/>
      </w:pPr>
      <w:rPr>
        <w:rFonts w:ascii="Symbol" w:hAnsi="Symbol" w:hint="default"/>
      </w:rPr>
    </w:lvl>
    <w:lvl w:ilvl="4" w:tplc="04100003" w:tentative="1">
      <w:start w:val="1"/>
      <w:numFmt w:val="bullet"/>
      <w:lvlText w:val="o"/>
      <w:lvlJc w:val="left"/>
      <w:pPr>
        <w:ind w:left="4584" w:hanging="360"/>
      </w:pPr>
      <w:rPr>
        <w:rFonts w:ascii="Courier New" w:hAnsi="Courier New" w:cs="Courier New" w:hint="default"/>
      </w:rPr>
    </w:lvl>
    <w:lvl w:ilvl="5" w:tplc="04100005" w:tentative="1">
      <w:start w:val="1"/>
      <w:numFmt w:val="bullet"/>
      <w:lvlText w:val=""/>
      <w:lvlJc w:val="left"/>
      <w:pPr>
        <w:ind w:left="5304" w:hanging="360"/>
      </w:pPr>
      <w:rPr>
        <w:rFonts w:ascii="Wingdings" w:hAnsi="Wingdings" w:hint="default"/>
      </w:rPr>
    </w:lvl>
    <w:lvl w:ilvl="6" w:tplc="04100001" w:tentative="1">
      <w:start w:val="1"/>
      <w:numFmt w:val="bullet"/>
      <w:lvlText w:val=""/>
      <w:lvlJc w:val="left"/>
      <w:pPr>
        <w:ind w:left="6024" w:hanging="360"/>
      </w:pPr>
      <w:rPr>
        <w:rFonts w:ascii="Symbol" w:hAnsi="Symbol" w:hint="default"/>
      </w:rPr>
    </w:lvl>
    <w:lvl w:ilvl="7" w:tplc="04100003" w:tentative="1">
      <w:start w:val="1"/>
      <w:numFmt w:val="bullet"/>
      <w:lvlText w:val="o"/>
      <w:lvlJc w:val="left"/>
      <w:pPr>
        <w:ind w:left="6744" w:hanging="360"/>
      </w:pPr>
      <w:rPr>
        <w:rFonts w:ascii="Courier New" w:hAnsi="Courier New" w:cs="Courier New" w:hint="default"/>
      </w:rPr>
    </w:lvl>
    <w:lvl w:ilvl="8" w:tplc="04100005" w:tentative="1">
      <w:start w:val="1"/>
      <w:numFmt w:val="bullet"/>
      <w:lvlText w:val=""/>
      <w:lvlJc w:val="left"/>
      <w:pPr>
        <w:ind w:left="7464"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4"/>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F4"/>
    <w:rsid w:val="0000772F"/>
    <w:rsid w:val="00016BC1"/>
    <w:rsid w:val="00025ED3"/>
    <w:rsid w:val="000416C2"/>
    <w:rsid w:val="00047841"/>
    <w:rsid w:val="00062BF7"/>
    <w:rsid w:val="000856F1"/>
    <w:rsid w:val="00093589"/>
    <w:rsid w:val="00096631"/>
    <w:rsid w:val="000B1A26"/>
    <w:rsid w:val="000B2886"/>
    <w:rsid w:val="000C03C8"/>
    <w:rsid w:val="000D1446"/>
    <w:rsid w:val="000F3724"/>
    <w:rsid w:val="00101A6E"/>
    <w:rsid w:val="00107B62"/>
    <w:rsid w:val="00110725"/>
    <w:rsid w:val="00127ABE"/>
    <w:rsid w:val="0013202E"/>
    <w:rsid w:val="00134B13"/>
    <w:rsid w:val="001407A8"/>
    <w:rsid w:val="00142F32"/>
    <w:rsid w:val="00161325"/>
    <w:rsid w:val="001666DC"/>
    <w:rsid w:val="001805B4"/>
    <w:rsid w:val="00181A33"/>
    <w:rsid w:val="00184B05"/>
    <w:rsid w:val="0019305F"/>
    <w:rsid w:val="001A1AC9"/>
    <w:rsid w:val="001A1D7C"/>
    <w:rsid w:val="001A2730"/>
    <w:rsid w:val="001B1B7D"/>
    <w:rsid w:val="001B6C3A"/>
    <w:rsid w:val="001D2F20"/>
    <w:rsid w:val="001E102A"/>
    <w:rsid w:val="001E15AC"/>
    <w:rsid w:val="001E63AC"/>
    <w:rsid w:val="0021027A"/>
    <w:rsid w:val="00211002"/>
    <w:rsid w:val="002378E9"/>
    <w:rsid w:val="00241189"/>
    <w:rsid w:val="00252DD6"/>
    <w:rsid w:val="00255A83"/>
    <w:rsid w:val="0026677B"/>
    <w:rsid w:val="00271C9B"/>
    <w:rsid w:val="00287DF9"/>
    <w:rsid w:val="002A1844"/>
    <w:rsid w:val="002A63C4"/>
    <w:rsid w:val="002D1851"/>
    <w:rsid w:val="002E3A12"/>
    <w:rsid w:val="002E4C60"/>
    <w:rsid w:val="002F1383"/>
    <w:rsid w:val="002F1958"/>
    <w:rsid w:val="002F6384"/>
    <w:rsid w:val="00305307"/>
    <w:rsid w:val="00323312"/>
    <w:rsid w:val="0033272E"/>
    <w:rsid w:val="00356A96"/>
    <w:rsid w:val="00360859"/>
    <w:rsid w:val="0036114C"/>
    <w:rsid w:val="003613BC"/>
    <w:rsid w:val="00365280"/>
    <w:rsid w:val="00366F23"/>
    <w:rsid w:val="00373C5E"/>
    <w:rsid w:val="003754FD"/>
    <w:rsid w:val="0038061D"/>
    <w:rsid w:val="00386BD2"/>
    <w:rsid w:val="003A4FE4"/>
    <w:rsid w:val="003C63ED"/>
    <w:rsid w:val="003C7BFF"/>
    <w:rsid w:val="003D147D"/>
    <w:rsid w:val="003D5225"/>
    <w:rsid w:val="003E04D0"/>
    <w:rsid w:val="004244E3"/>
    <w:rsid w:val="0042479C"/>
    <w:rsid w:val="00431F16"/>
    <w:rsid w:val="00437ED1"/>
    <w:rsid w:val="004450D5"/>
    <w:rsid w:val="00445ED7"/>
    <w:rsid w:val="00457737"/>
    <w:rsid w:val="004606BB"/>
    <w:rsid w:val="00462A92"/>
    <w:rsid w:val="00465793"/>
    <w:rsid w:val="004667E9"/>
    <w:rsid w:val="004750C9"/>
    <w:rsid w:val="004764D8"/>
    <w:rsid w:val="00487C72"/>
    <w:rsid w:val="00492333"/>
    <w:rsid w:val="00494796"/>
    <w:rsid w:val="004B46BC"/>
    <w:rsid w:val="004C4425"/>
    <w:rsid w:val="004C65A5"/>
    <w:rsid w:val="004D494B"/>
    <w:rsid w:val="004E0901"/>
    <w:rsid w:val="00515044"/>
    <w:rsid w:val="00522F35"/>
    <w:rsid w:val="0052449F"/>
    <w:rsid w:val="005360E2"/>
    <w:rsid w:val="00540721"/>
    <w:rsid w:val="00553E95"/>
    <w:rsid w:val="00554AE9"/>
    <w:rsid w:val="0056365D"/>
    <w:rsid w:val="005727D4"/>
    <w:rsid w:val="0057404E"/>
    <w:rsid w:val="0058056D"/>
    <w:rsid w:val="0058735C"/>
    <w:rsid w:val="00590FBA"/>
    <w:rsid w:val="00596125"/>
    <w:rsid w:val="005B2258"/>
    <w:rsid w:val="005B4BD9"/>
    <w:rsid w:val="005C3A36"/>
    <w:rsid w:val="005D7ABA"/>
    <w:rsid w:val="005E0F2C"/>
    <w:rsid w:val="005E5152"/>
    <w:rsid w:val="005F0FDB"/>
    <w:rsid w:val="006053A7"/>
    <w:rsid w:val="00617F91"/>
    <w:rsid w:val="00624E0F"/>
    <w:rsid w:val="00625103"/>
    <w:rsid w:val="00631D15"/>
    <w:rsid w:val="00635B17"/>
    <w:rsid w:val="006469C8"/>
    <w:rsid w:val="006506B3"/>
    <w:rsid w:val="0066108F"/>
    <w:rsid w:val="0066126E"/>
    <w:rsid w:val="00665895"/>
    <w:rsid w:val="00677936"/>
    <w:rsid w:val="00687F43"/>
    <w:rsid w:val="00693557"/>
    <w:rsid w:val="00693A78"/>
    <w:rsid w:val="006979BD"/>
    <w:rsid w:val="006B37C3"/>
    <w:rsid w:val="006B77C8"/>
    <w:rsid w:val="006C4C61"/>
    <w:rsid w:val="006D4BA8"/>
    <w:rsid w:val="006D6646"/>
    <w:rsid w:val="006D6C90"/>
    <w:rsid w:val="006E00C3"/>
    <w:rsid w:val="006E0621"/>
    <w:rsid w:val="006E5593"/>
    <w:rsid w:val="006F15B0"/>
    <w:rsid w:val="00704241"/>
    <w:rsid w:val="0072277D"/>
    <w:rsid w:val="00722D53"/>
    <w:rsid w:val="00725916"/>
    <w:rsid w:val="00747897"/>
    <w:rsid w:val="00761624"/>
    <w:rsid w:val="00770E88"/>
    <w:rsid w:val="00792334"/>
    <w:rsid w:val="00796056"/>
    <w:rsid w:val="007A25A6"/>
    <w:rsid w:val="007A3D8C"/>
    <w:rsid w:val="007A4CC1"/>
    <w:rsid w:val="007B5A0D"/>
    <w:rsid w:val="007C1AFC"/>
    <w:rsid w:val="007C6AFB"/>
    <w:rsid w:val="007D63BA"/>
    <w:rsid w:val="007D773A"/>
    <w:rsid w:val="007E42A7"/>
    <w:rsid w:val="007E6C19"/>
    <w:rsid w:val="007F4CF4"/>
    <w:rsid w:val="0080391D"/>
    <w:rsid w:val="00807032"/>
    <w:rsid w:val="00810F73"/>
    <w:rsid w:val="00811257"/>
    <w:rsid w:val="00822D29"/>
    <w:rsid w:val="00825759"/>
    <w:rsid w:val="0083371B"/>
    <w:rsid w:val="0083496B"/>
    <w:rsid w:val="00835116"/>
    <w:rsid w:val="00836C3A"/>
    <w:rsid w:val="0083709B"/>
    <w:rsid w:val="00842AC9"/>
    <w:rsid w:val="00845EF8"/>
    <w:rsid w:val="008501CC"/>
    <w:rsid w:val="0085122D"/>
    <w:rsid w:val="0085502D"/>
    <w:rsid w:val="00856A4B"/>
    <w:rsid w:val="00863503"/>
    <w:rsid w:val="00863B8F"/>
    <w:rsid w:val="008770E6"/>
    <w:rsid w:val="0089572A"/>
    <w:rsid w:val="008A317D"/>
    <w:rsid w:val="008C36E9"/>
    <w:rsid w:val="008D4605"/>
    <w:rsid w:val="008F57F4"/>
    <w:rsid w:val="00900012"/>
    <w:rsid w:val="0090251D"/>
    <w:rsid w:val="0090645F"/>
    <w:rsid w:val="009101CA"/>
    <w:rsid w:val="00913567"/>
    <w:rsid w:val="00913EA7"/>
    <w:rsid w:val="009222DA"/>
    <w:rsid w:val="0092366C"/>
    <w:rsid w:val="00935EFA"/>
    <w:rsid w:val="00945FD9"/>
    <w:rsid w:val="00946F5C"/>
    <w:rsid w:val="0095549B"/>
    <w:rsid w:val="009643D1"/>
    <w:rsid w:val="00964517"/>
    <w:rsid w:val="00972CC5"/>
    <w:rsid w:val="00977171"/>
    <w:rsid w:val="00993BA1"/>
    <w:rsid w:val="00994379"/>
    <w:rsid w:val="00997198"/>
    <w:rsid w:val="009A5FD8"/>
    <w:rsid w:val="009A7DEE"/>
    <w:rsid w:val="009B0059"/>
    <w:rsid w:val="009B54EA"/>
    <w:rsid w:val="009E3C01"/>
    <w:rsid w:val="009E66C1"/>
    <w:rsid w:val="009F21D5"/>
    <w:rsid w:val="00A04929"/>
    <w:rsid w:val="00A11352"/>
    <w:rsid w:val="00A25CC8"/>
    <w:rsid w:val="00A52F5F"/>
    <w:rsid w:val="00A54577"/>
    <w:rsid w:val="00A55C37"/>
    <w:rsid w:val="00A81F55"/>
    <w:rsid w:val="00A83861"/>
    <w:rsid w:val="00A851E2"/>
    <w:rsid w:val="00A86AAD"/>
    <w:rsid w:val="00A95C28"/>
    <w:rsid w:val="00AB0B4A"/>
    <w:rsid w:val="00AB18AF"/>
    <w:rsid w:val="00AB392F"/>
    <w:rsid w:val="00AB4B9C"/>
    <w:rsid w:val="00AC7965"/>
    <w:rsid w:val="00AD2DAE"/>
    <w:rsid w:val="00AD7C8D"/>
    <w:rsid w:val="00AE0971"/>
    <w:rsid w:val="00AE548D"/>
    <w:rsid w:val="00AF22A1"/>
    <w:rsid w:val="00B019DB"/>
    <w:rsid w:val="00B04C7E"/>
    <w:rsid w:val="00B13C3A"/>
    <w:rsid w:val="00B17789"/>
    <w:rsid w:val="00B2254B"/>
    <w:rsid w:val="00B25DA9"/>
    <w:rsid w:val="00B50A91"/>
    <w:rsid w:val="00B5536F"/>
    <w:rsid w:val="00B62D65"/>
    <w:rsid w:val="00B64AAF"/>
    <w:rsid w:val="00B656A6"/>
    <w:rsid w:val="00B8560F"/>
    <w:rsid w:val="00B86874"/>
    <w:rsid w:val="00B951B9"/>
    <w:rsid w:val="00BA1581"/>
    <w:rsid w:val="00BA7227"/>
    <w:rsid w:val="00BA7BC5"/>
    <w:rsid w:val="00BB7B8D"/>
    <w:rsid w:val="00BC1277"/>
    <w:rsid w:val="00BD01EF"/>
    <w:rsid w:val="00BE03F8"/>
    <w:rsid w:val="00BE080A"/>
    <w:rsid w:val="00BE6591"/>
    <w:rsid w:val="00BF29E5"/>
    <w:rsid w:val="00C20681"/>
    <w:rsid w:val="00C27F66"/>
    <w:rsid w:val="00C33375"/>
    <w:rsid w:val="00C40DF5"/>
    <w:rsid w:val="00C516A9"/>
    <w:rsid w:val="00C53F7C"/>
    <w:rsid w:val="00C545DC"/>
    <w:rsid w:val="00C5715D"/>
    <w:rsid w:val="00C64E40"/>
    <w:rsid w:val="00C66CBD"/>
    <w:rsid w:val="00C7017D"/>
    <w:rsid w:val="00C71CC5"/>
    <w:rsid w:val="00C734AB"/>
    <w:rsid w:val="00C9210F"/>
    <w:rsid w:val="00CA0E22"/>
    <w:rsid w:val="00CB79E1"/>
    <w:rsid w:val="00CC150C"/>
    <w:rsid w:val="00CC43F1"/>
    <w:rsid w:val="00CE6065"/>
    <w:rsid w:val="00D12151"/>
    <w:rsid w:val="00D25F7D"/>
    <w:rsid w:val="00D366BB"/>
    <w:rsid w:val="00D41928"/>
    <w:rsid w:val="00D44151"/>
    <w:rsid w:val="00D50677"/>
    <w:rsid w:val="00D53580"/>
    <w:rsid w:val="00D57CA4"/>
    <w:rsid w:val="00D65470"/>
    <w:rsid w:val="00D661E7"/>
    <w:rsid w:val="00D71E51"/>
    <w:rsid w:val="00D71EB0"/>
    <w:rsid w:val="00D95F5E"/>
    <w:rsid w:val="00DA495F"/>
    <w:rsid w:val="00DA496C"/>
    <w:rsid w:val="00DA4CCC"/>
    <w:rsid w:val="00DA6508"/>
    <w:rsid w:val="00DB3C58"/>
    <w:rsid w:val="00DB7FCC"/>
    <w:rsid w:val="00DC140F"/>
    <w:rsid w:val="00DD2B0E"/>
    <w:rsid w:val="00DD47EA"/>
    <w:rsid w:val="00DD7E7D"/>
    <w:rsid w:val="00DE4E4D"/>
    <w:rsid w:val="00E050F9"/>
    <w:rsid w:val="00E17BD5"/>
    <w:rsid w:val="00E254C3"/>
    <w:rsid w:val="00E2687E"/>
    <w:rsid w:val="00E45244"/>
    <w:rsid w:val="00E61224"/>
    <w:rsid w:val="00E84D46"/>
    <w:rsid w:val="00E87EEE"/>
    <w:rsid w:val="00E94363"/>
    <w:rsid w:val="00E95CFF"/>
    <w:rsid w:val="00E96941"/>
    <w:rsid w:val="00EA1CC8"/>
    <w:rsid w:val="00EA61F0"/>
    <w:rsid w:val="00EB3117"/>
    <w:rsid w:val="00EB3936"/>
    <w:rsid w:val="00EF1DEF"/>
    <w:rsid w:val="00EF32DF"/>
    <w:rsid w:val="00F07054"/>
    <w:rsid w:val="00F1233F"/>
    <w:rsid w:val="00F1410A"/>
    <w:rsid w:val="00F16D3C"/>
    <w:rsid w:val="00F40F12"/>
    <w:rsid w:val="00F42F3B"/>
    <w:rsid w:val="00F44135"/>
    <w:rsid w:val="00F5179E"/>
    <w:rsid w:val="00F52C59"/>
    <w:rsid w:val="00F5436E"/>
    <w:rsid w:val="00F61D73"/>
    <w:rsid w:val="00F87966"/>
    <w:rsid w:val="00F926D3"/>
    <w:rsid w:val="00FA72F6"/>
    <w:rsid w:val="00FB6339"/>
    <w:rsid w:val="00FC7880"/>
    <w:rsid w:val="00FD3DB2"/>
    <w:rsid w:val="00FE00C0"/>
    <w:rsid w:val="00FE3390"/>
    <w:rsid w:val="00FF1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2EA4A"/>
  <w15:docId w15:val="{D8DF5D3A-F242-464E-81C8-5FE07127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1928"/>
    <w:rPr>
      <w:rFonts w:ascii="Gill Sans" w:hAnsi="Gill Sans"/>
      <w:szCs w:val="24"/>
    </w:rPr>
  </w:style>
  <w:style w:type="paragraph" w:styleId="Titolo1">
    <w:name w:val="heading 1"/>
    <w:basedOn w:val="Normale"/>
    <w:next w:val="Normale"/>
    <w:link w:val="Titolo1Carattere"/>
    <w:qFormat/>
    <w:rsid w:val="0083496B"/>
    <w:pPr>
      <w:keepNext/>
      <w:jc w:val="right"/>
      <w:outlineLvl w:val="0"/>
    </w:pPr>
    <w:rPr>
      <w:rFonts w:ascii="Verdana" w:eastAsia="Times New Roman" w:hAnsi="Verdana"/>
      <w:b/>
      <w:color w:val="3399F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CF4"/>
    <w:pPr>
      <w:tabs>
        <w:tab w:val="center" w:pos="4819"/>
        <w:tab w:val="right" w:pos="9638"/>
      </w:tabs>
    </w:pPr>
  </w:style>
  <w:style w:type="character" w:customStyle="1" w:styleId="IntestazioneCarattere">
    <w:name w:val="Intestazione Carattere"/>
    <w:basedOn w:val="Carpredefinitoparagrafo"/>
    <w:link w:val="Intestazione"/>
    <w:uiPriority w:val="99"/>
    <w:rsid w:val="007F4CF4"/>
  </w:style>
  <w:style w:type="paragraph" w:styleId="Pidipagina">
    <w:name w:val="footer"/>
    <w:basedOn w:val="Normale"/>
    <w:link w:val="PidipaginaCarattere"/>
    <w:unhideWhenUsed/>
    <w:rsid w:val="0072277D"/>
    <w:pPr>
      <w:tabs>
        <w:tab w:val="center" w:pos="4819"/>
        <w:tab w:val="right" w:pos="9638"/>
      </w:tabs>
    </w:pPr>
    <w:rPr>
      <w:szCs w:val="20"/>
    </w:rPr>
  </w:style>
  <w:style w:type="character" w:customStyle="1" w:styleId="PidipaginaCarattere">
    <w:name w:val="Piè di pagina Carattere"/>
    <w:link w:val="Pidipagina"/>
    <w:rsid w:val="0072277D"/>
    <w:rPr>
      <w:rFonts w:ascii="Gill Sans" w:hAnsi="Gill Sans"/>
      <w:sz w:val="20"/>
    </w:rPr>
  </w:style>
  <w:style w:type="paragraph" w:styleId="Testofumetto">
    <w:name w:val="Balloon Text"/>
    <w:basedOn w:val="Normale"/>
    <w:link w:val="TestofumettoCarattere"/>
    <w:uiPriority w:val="99"/>
    <w:semiHidden/>
    <w:unhideWhenUsed/>
    <w:rsid w:val="007F4CF4"/>
    <w:rPr>
      <w:rFonts w:ascii="Lucida Grande" w:hAnsi="Lucida Grande"/>
      <w:sz w:val="18"/>
      <w:szCs w:val="18"/>
    </w:rPr>
  </w:style>
  <w:style w:type="character" w:customStyle="1" w:styleId="TestofumettoCarattere">
    <w:name w:val="Testo fumetto Carattere"/>
    <w:link w:val="Testofumetto"/>
    <w:uiPriority w:val="99"/>
    <w:semiHidden/>
    <w:rsid w:val="007F4CF4"/>
    <w:rPr>
      <w:rFonts w:ascii="Lucida Grande" w:hAnsi="Lucida Grande"/>
      <w:sz w:val="18"/>
      <w:szCs w:val="18"/>
    </w:rPr>
  </w:style>
  <w:style w:type="character" w:styleId="Collegamentoipertestuale">
    <w:name w:val="Hyperlink"/>
    <w:uiPriority w:val="99"/>
    <w:unhideWhenUsed/>
    <w:rsid w:val="005B2258"/>
    <w:rPr>
      <w:color w:val="0000FF"/>
      <w:u w:val="single"/>
    </w:rPr>
  </w:style>
  <w:style w:type="paragraph" w:styleId="Corpodeltesto3">
    <w:name w:val="Body Text 3"/>
    <w:basedOn w:val="Normale"/>
    <w:link w:val="Corpodeltesto3Carattere"/>
    <w:rsid w:val="001A1D7C"/>
    <w:rPr>
      <w:rFonts w:ascii="Arial" w:eastAsia="Times New Roman" w:hAnsi="Arial"/>
      <w:szCs w:val="20"/>
    </w:rPr>
  </w:style>
  <w:style w:type="character" w:customStyle="1" w:styleId="Corpodeltesto3Carattere">
    <w:name w:val="Corpo del testo 3 Carattere"/>
    <w:link w:val="Corpodeltesto3"/>
    <w:rsid w:val="001A1D7C"/>
    <w:rPr>
      <w:rFonts w:ascii="Arial" w:eastAsia="Times New Roman" w:hAnsi="Arial"/>
    </w:rPr>
  </w:style>
  <w:style w:type="character" w:customStyle="1" w:styleId="Titolo1Carattere">
    <w:name w:val="Titolo 1 Carattere"/>
    <w:link w:val="Titolo1"/>
    <w:rsid w:val="0083496B"/>
    <w:rPr>
      <w:rFonts w:ascii="Verdana" w:eastAsia="Times New Roman" w:hAnsi="Verdana"/>
      <w:b/>
      <w:color w:val="3399FF"/>
    </w:rPr>
  </w:style>
  <w:style w:type="paragraph" w:styleId="Paragrafoelenco">
    <w:name w:val="List Paragraph"/>
    <w:basedOn w:val="Normale"/>
    <w:uiPriority w:val="34"/>
    <w:qFormat/>
    <w:rsid w:val="005B4BD9"/>
    <w:pPr>
      <w:ind w:left="720"/>
      <w:contextualSpacing/>
    </w:pPr>
    <w:rPr>
      <w:rFonts w:ascii="Times New Roman" w:eastAsia="Times New Roman" w:hAnsi="Times New Roman"/>
      <w:sz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3446">
      <w:bodyDiv w:val="1"/>
      <w:marLeft w:val="0"/>
      <w:marRight w:val="0"/>
      <w:marTop w:val="0"/>
      <w:marBottom w:val="0"/>
      <w:divBdr>
        <w:top w:val="none" w:sz="0" w:space="0" w:color="auto"/>
        <w:left w:val="none" w:sz="0" w:space="0" w:color="auto"/>
        <w:bottom w:val="none" w:sz="0" w:space="0" w:color="auto"/>
        <w:right w:val="none" w:sz="0" w:space="0" w:color="auto"/>
      </w:divBdr>
    </w:div>
    <w:div w:id="339965444">
      <w:bodyDiv w:val="1"/>
      <w:marLeft w:val="0"/>
      <w:marRight w:val="0"/>
      <w:marTop w:val="0"/>
      <w:marBottom w:val="0"/>
      <w:divBdr>
        <w:top w:val="none" w:sz="0" w:space="0" w:color="auto"/>
        <w:left w:val="none" w:sz="0" w:space="0" w:color="auto"/>
        <w:bottom w:val="none" w:sz="0" w:space="0" w:color="auto"/>
        <w:right w:val="none" w:sz="0" w:space="0" w:color="auto"/>
      </w:divBdr>
      <w:divsChild>
        <w:div w:id="867721043">
          <w:marLeft w:val="0"/>
          <w:marRight w:val="0"/>
          <w:marTop w:val="0"/>
          <w:marBottom w:val="0"/>
          <w:divBdr>
            <w:top w:val="none" w:sz="0" w:space="0" w:color="auto"/>
            <w:left w:val="none" w:sz="0" w:space="0" w:color="auto"/>
            <w:bottom w:val="none" w:sz="0" w:space="0" w:color="auto"/>
            <w:right w:val="none" w:sz="0" w:space="0" w:color="auto"/>
          </w:divBdr>
        </w:div>
      </w:divsChild>
    </w:div>
    <w:div w:id="433675986">
      <w:bodyDiv w:val="1"/>
      <w:marLeft w:val="0"/>
      <w:marRight w:val="0"/>
      <w:marTop w:val="0"/>
      <w:marBottom w:val="0"/>
      <w:divBdr>
        <w:top w:val="none" w:sz="0" w:space="0" w:color="auto"/>
        <w:left w:val="none" w:sz="0" w:space="0" w:color="auto"/>
        <w:bottom w:val="none" w:sz="0" w:space="0" w:color="auto"/>
        <w:right w:val="none" w:sz="0" w:space="0" w:color="auto"/>
      </w:divBdr>
    </w:div>
    <w:div w:id="472604960">
      <w:bodyDiv w:val="1"/>
      <w:marLeft w:val="0"/>
      <w:marRight w:val="0"/>
      <w:marTop w:val="0"/>
      <w:marBottom w:val="0"/>
      <w:divBdr>
        <w:top w:val="none" w:sz="0" w:space="0" w:color="auto"/>
        <w:left w:val="none" w:sz="0" w:space="0" w:color="auto"/>
        <w:bottom w:val="none" w:sz="0" w:space="0" w:color="auto"/>
        <w:right w:val="none" w:sz="0" w:space="0" w:color="auto"/>
      </w:divBdr>
    </w:div>
    <w:div w:id="571350692">
      <w:bodyDiv w:val="1"/>
      <w:marLeft w:val="0"/>
      <w:marRight w:val="0"/>
      <w:marTop w:val="0"/>
      <w:marBottom w:val="0"/>
      <w:divBdr>
        <w:top w:val="none" w:sz="0" w:space="0" w:color="auto"/>
        <w:left w:val="none" w:sz="0" w:space="0" w:color="auto"/>
        <w:bottom w:val="none" w:sz="0" w:space="0" w:color="auto"/>
        <w:right w:val="none" w:sz="0" w:space="0" w:color="auto"/>
      </w:divBdr>
    </w:div>
    <w:div w:id="655494171">
      <w:bodyDiv w:val="1"/>
      <w:marLeft w:val="0"/>
      <w:marRight w:val="0"/>
      <w:marTop w:val="0"/>
      <w:marBottom w:val="0"/>
      <w:divBdr>
        <w:top w:val="none" w:sz="0" w:space="0" w:color="auto"/>
        <w:left w:val="none" w:sz="0" w:space="0" w:color="auto"/>
        <w:bottom w:val="none" w:sz="0" w:space="0" w:color="auto"/>
        <w:right w:val="none" w:sz="0" w:space="0" w:color="auto"/>
      </w:divBdr>
    </w:div>
    <w:div w:id="730889784">
      <w:bodyDiv w:val="1"/>
      <w:marLeft w:val="0"/>
      <w:marRight w:val="0"/>
      <w:marTop w:val="0"/>
      <w:marBottom w:val="0"/>
      <w:divBdr>
        <w:top w:val="none" w:sz="0" w:space="0" w:color="auto"/>
        <w:left w:val="none" w:sz="0" w:space="0" w:color="auto"/>
        <w:bottom w:val="none" w:sz="0" w:space="0" w:color="auto"/>
        <w:right w:val="none" w:sz="0" w:space="0" w:color="auto"/>
      </w:divBdr>
    </w:div>
    <w:div w:id="757944572">
      <w:bodyDiv w:val="1"/>
      <w:marLeft w:val="0"/>
      <w:marRight w:val="0"/>
      <w:marTop w:val="0"/>
      <w:marBottom w:val="0"/>
      <w:divBdr>
        <w:top w:val="none" w:sz="0" w:space="0" w:color="auto"/>
        <w:left w:val="none" w:sz="0" w:space="0" w:color="auto"/>
        <w:bottom w:val="none" w:sz="0" w:space="0" w:color="auto"/>
        <w:right w:val="none" w:sz="0" w:space="0" w:color="auto"/>
      </w:divBdr>
    </w:div>
    <w:div w:id="846822630">
      <w:bodyDiv w:val="1"/>
      <w:marLeft w:val="0"/>
      <w:marRight w:val="0"/>
      <w:marTop w:val="0"/>
      <w:marBottom w:val="0"/>
      <w:divBdr>
        <w:top w:val="none" w:sz="0" w:space="0" w:color="auto"/>
        <w:left w:val="none" w:sz="0" w:space="0" w:color="auto"/>
        <w:bottom w:val="none" w:sz="0" w:space="0" w:color="auto"/>
        <w:right w:val="none" w:sz="0" w:space="0" w:color="auto"/>
      </w:divBdr>
    </w:div>
    <w:div w:id="1463503020">
      <w:bodyDiv w:val="1"/>
      <w:marLeft w:val="0"/>
      <w:marRight w:val="0"/>
      <w:marTop w:val="0"/>
      <w:marBottom w:val="0"/>
      <w:divBdr>
        <w:top w:val="none" w:sz="0" w:space="0" w:color="auto"/>
        <w:left w:val="none" w:sz="0" w:space="0" w:color="auto"/>
        <w:bottom w:val="none" w:sz="0" w:space="0" w:color="auto"/>
        <w:right w:val="none" w:sz="0" w:space="0" w:color="auto"/>
      </w:divBdr>
    </w:div>
    <w:div w:id="15923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servatorionazionalescreenin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slromad.it" TargetMode="External"/><Relationship Id="rId2" Type="http://schemas.openxmlformats.org/officeDocument/2006/relationships/hyperlink" Target="http://www.aslroma3.it" TargetMode="External"/><Relationship Id="rId1" Type="http://schemas.openxmlformats.org/officeDocument/2006/relationships/hyperlink" Target="http://www.aslroma3.it" TargetMode="External"/><Relationship Id="rId4" Type="http://schemas.openxmlformats.org/officeDocument/2006/relationships/hyperlink" Target="http://www.aslromad.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36F6E51D40DDB409F4441BA06801675" ma:contentTypeVersion="15" ma:contentTypeDescription="Creare un nuovo documento." ma:contentTypeScope="" ma:versionID="abd22eb65314dda1f46434b4deb9c6c9">
  <xsd:schema xmlns:xsd="http://www.w3.org/2001/XMLSchema" xmlns:xs="http://www.w3.org/2001/XMLSchema" xmlns:p="http://schemas.microsoft.com/office/2006/metadata/properties" xmlns:ns3="3628dec0-a461-4b71-90a9-8e43150ba2fb" xmlns:ns4="df1de305-d6c0-43ad-bf4a-6f5a5a3bf8b5" targetNamespace="http://schemas.microsoft.com/office/2006/metadata/properties" ma:root="true" ma:fieldsID="3affeeca24d0f4581dea9a8f818f69bf" ns3:_="" ns4:_="">
    <xsd:import namespace="3628dec0-a461-4b71-90a9-8e43150ba2fb"/>
    <xsd:import namespace="df1de305-d6c0-43ad-bf4a-6f5a5a3bf8b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8dec0-a461-4b71-90a9-8e43150b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de305-d6c0-43ad-bf4a-6f5a5a3bf8b5"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628dec0-a461-4b71-90a9-8e43150ba2f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48F69-5977-48AE-9785-ADAFBD49A494}">
  <ds:schemaRefs>
    <ds:schemaRef ds:uri="http://schemas.microsoft.com/sharepoint/v3/contenttype/forms"/>
  </ds:schemaRefs>
</ds:datastoreItem>
</file>

<file path=customXml/itemProps2.xml><?xml version="1.0" encoding="utf-8"?>
<ds:datastoreItem xmlns:ds="http://schemas.openxmlformats.org/officeDocument/2006/customXml" ds:itemID="{A0058790-C1C2-4AFE-8DF2-EA8D99227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8dec0-a461-4b71-90a9-8e43150ba2fb"/>
    <ds:schemaRef ds:uri="df1de305-d6c0-43ad-bf4a-6f5a5a3bf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94404-2E91-4DEA-B288-541C12FA5FAA}">
  <ds:schemaRefs>
    <ds:schemaRef ds:uri="http://schemas.microsoft.com/office/2006/metadata/properties"/>
    <ds:schemaRef ds:uri="http://schemas.microsoft.com/office/infopath/2007/PartnerControls"/>
    <ds:schemaRef ds:uri="3628dec0-a461-4b71-90a9-8e43150ba2fb"/>
  </ds:schemaRefs>
</ds:datastoreItem>
</file>

<file path=customXml/itemProps4.xml><?xml version="1.0" encoding="utf-8"?>
<ds:datastoreItem xmlns:ds="http://schemas.openxmlformats.org/officeDocument/2006/customXml" ds:itemID="{61112C84-2CE0-46CA-BBFB-98C2CF56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5389</CharactersWithSpaces>
  <SharedDoc>false</SharedDoc>
  <HLinks>
    <vt:vector size="24" baseType="variant">
      <vt:variant>
        <vt:i4>7471153</vt:i4>
      </vt:variant>
      <vt:variant>
        <vt:i4>6</vt:i4>
      </vt:variant>
      <vt:variant>
        <vt:i4>0</vt:i4>
      </vt:variant>
      <vt:variant>
        <vt:i4>5</vt:i4>
      </vt:variant>
      <vt:variant>
        <vt:lpwstr>http://www.aslromad.it/</vt:lpwstr>
      </vt:variant>
      <vt:variant>
        <vt:lpwstr/>
      </vt:variant>
      <vt:variant>
        <vt:i4>7471153</vt:i4>
      </vt:variant>
      <vt:variant>
        <vt:i4>3</vt:i4>
      </vt:variant>
      <vt:variant>
        <vt:i4>0</vt:i4>
      </vt:variant>
      <vt:variant>
        <vt:i4>5</vt:i4>
      </vt:variant>
      <vt:variant>
        <vt:lpwstr>http://www.aslromad.it/</vt:lpwstr>
      </vt:variant>
      <vt:variant>
        <vt:lpwstr/>
      </vt:variant>
      <vt:variant>
        <vt:i4>7471153</vt:i4>
      </vt:variant>
      <vt:variant>
        <vt:i4>0</vt:i4>
      </vt:variant>
      <vt:variant>
        <vt:i4>0</vt:i4>
      </vt:variant>
      <vt:variant>
        <vt:i4>5</vt:i4>
      </vt:variant>
      <vt:variant>
        <vt:lpwstr>http://www.aslromad.it/</vt:lpwstr>
      </vt:variant>
      <vt:variant>
        <vt:lpwstr/>
      </vt:variant>
      <vt:variant>
        <vt:i4>3080273</vt:i4>
      </vt:variant>
      <vt:variant>
        <vt:i4>-1</vt:i4>
      </vt:variant>
      <vt:variant>
        <vt:i4>2054</vt:i4>
      </vt:variant>
      <vt:variant>
        <vt:i4>1</vt:i4>
      </vt:variant>
      <vt:variant>
        <vt:lpwstr>cid:image002.gif@01CF9C1E.2D46CB80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Carletti Manuela</cp:lastModifiedBy>
  <cp:revision>2</cp:revision>
  <cp:lastPrinted>2023-07-18T13:07:00Z</cp:lastPrinted>
  <dcterms:created xsi:type="dcterms:W3CDTF">2023-09-26T08:37:00Z</dcterms:created>
  <dcterms:modified xsi:type="dcterms:W3CDTF">2023-09-26T08:37:00Z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0x010100D36F6E51D40DDB409F4441BA06801675</vt:lpwstr>
  </property>
</Properties>
</file>