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35" w:rsidRDefault="00BF1435" w:rsidP="00BF1435">
      <w:pPr>
        <w:tabs>
          <w:tab w:val="left" w:pos="2987"/>
        </w:tabs>
      </w:pPr>
      <w:r>
        <w:rPr>
          <w:noProof/>
          <w:sz w:val="23"/>
          <w:szCs w:val="23"/>
          <w:lang w:eastAsia="it-IT"/>
        </w:rPr>
        <w:drawing>
          <wp:anchor distT="0" distB="0" distL="114300" distR="114300" simplePos="0" relativeHeight="251660288" behindDoc="1" locked="0" layoutInCell="1" allowOverlap="1" wp14:anchorId="3D5FD89A" wp14:editId="210558F9">
            <wp:simplePos x="0" y="0"/>
            <wp:positionH relativeFrom="column">
              <wp:posOffset>4596360</wp:posOffset>
            </wp:positionH>
            <wp:positionV relativeFrom="paragraph">
              <wp:posOffset>113773</wp:posOffset>
            </wp:positionV>
            <wp:extent cx="1453515" cy="365125"/>
            <wp:effectExtent l="0" t="0" r="0" b="0"/>
            <wp:wrapNone/>
            <wp:docPr id="1" name="Immagine 1" descr="Descrizione: Descrizione: Descrizione: logo regione l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Descrizione: logo regione lazi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8A4">
        <w:rPr>
          <w:noProof/>
          <w:color w:val="000080"/>
          <w:lang w:eastAsia="it-IT"/>
        </w:rPr>
        <w:fldChar w:fldCharType="begin"/>
      </w:r>
      <w:r w:rsidR="008C68A4">
        <w:rPr>
          <w:noProof/>
          <w:color w:val="000080"/>
          <w:lang w:eastAsia="it-IT"/>
        </w:rPr>
        <w:instrText xml:space="preserve"> INCLUDEPICTURE  "\\\\localhost\\cid\\image003.jpg@01D14931.5186A9E0" \* MERGEFORMATINET </w:instrText>
      </w:r>
      <w:r w:rsidR="008C68A4">
        <w:rPr>
          <w:noProof/>
          <w:color w:val="000080"/>
          <w:lang w:eastAsia="it-IT"/>
        </w:rPr>
        <w:fldChar w:fldCharType="separate"/>
      </w:r>
      <w:r w:rsidR="005C59C8">
        <w:rPr>
          <w:noProof/>
          <w:color w:val="000080"/>
          <w:lang w:eastAsia="it-IT"/>
        </w:rPr>
        <w:fldChar w:fldCharType="begin"/>
      </w:r>
      <w:r w:rsidR="005C59C8">
        <w:rPr>
          <w:noProof/>
          <w:color w:val="000080"/>
          <w:lang w:eastAsia="it-IT"/>
        </w:rPr>
        <w:instrText xml:space="preserve"> </w:instrText>
      </w:r>
      <w:r w:rsidR="005C59C8">
        <w:rPr>
          <w:noProof/>
          <w:color w:val="000080"/>
          <w:lang w:eastAsia="it-IT"/>
        </w:rPr>
        <w:instrText>INCLUDEPICTURE  "\\\\localhost\\cid\\image003.jpg@01D14931.5186A9E0" \* MERGEFORMATINET</w:instrText>
      </w:r>
      <w:r w:rsidR="005C59C8">
        <w:rPr>
          <w:noProof/>
          <w:color w:val="000080"/>
          <w:lang w:eastAsia="it-IT"/>
        </w:rPr>
        <w:instrText xml:space="preserve"> </w:instrText>
      </w:r>
      <w:r w:rsidR="005C59C8">
        <w:rPr>
          <w:noProof/>
          <w:color w:val="000080"/>
          <w:lang w:eastAsia="it-IT"/>
        </w:rPr>
        <w:fldChar w:fldCharType="separate"/>
      </w:r>
      <w:r w:rsidR="00431D05">
        <w:rPr>
          <w:noProof/>
          <w:color w:val="00008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3.25pt;visibility:visible">
            <v:imagedata r:id="rId7" r:href="rId8"/>
          </v:shape>
        </w:pict>
      </w:r>
      <w:r w:rsidR="005C59C8">
        <w:rPr>
          <w:noProof/>
          <w:color w:val="000080"/>
          <w:lang w:eastAsia="it-IT"/>
        </w:rPr>
        <w:fldChar w:fldCharType="end"/>
      </w:r>
      <w:r w:rsidR="008C68A4">
        <w:rPr>
          <w:noProof/>
          <w:color w:val="000080"/>
          <w:lang w:eastAsia="it-IT"/>
        </w:rPr>
        <w:fldChar w:fldCharType="end"/>
      </w:r>
    </w:p>
    <w:p w:rsidR="00BF1435" w:rsidRPr="00BF1435" w:rsidRDefault="00BF1435" w:rsidP="00BF1435">
      <w:pPr>
        <w:rPr>
          <w:rFonts w:ascii="Tahoma" w:hAnsi="Tahoma" w:cs="Tahoma"/>
          <w:sz w:val="16"/>
          <w:szCs w:val="16"/>
          <w:lang w:eastAsia="it-IT"/>
        </w:rPr>
      </w:pPr>
      <w:r>
        <w:rPr>
          <w:rFonts w:ascii="Trebuchet MS" w:hAnsi="Trebuchet MS"/>
          <w:sz w:val="20"/>
        </w:rPr>
        <w:t xml:space="preserve">                                               </w:t>
      </w:r>
      <w:r w:rsidRPr="00BF1435">
        <w:rPr>
          <w:rFonts w:ascii="Tahoma" w:hAnsi="Tahoma" w:cs="Tahoma"/>
          <w:sz w:val="16"/>
          <w:szCs w:val="16"/>
          <w:lang w:eastAsia="it-IT"/>
        </w:rPr>
        <w:t>U.O.S.D. PATOLOGIE OTORINOLARINGOIATRICHE-</w:t>
      </w:r>
    </w:p>
    <w:p w:rsidR="00BF1435" w:rsidRPr="00BF1435" w:rsidRDefault="00BF1435" w:rsidP="00BF1435">
      <w:pPr>
        <w:suppressAutoHyphens w:val="0"/>
        <w:ind w:left="2832" w:firstLine="708"/>
        <w:rPr>
          <w:rFonts w:ascii="Tahoma" w:hAnsi="Tahoma" w:cs="Tahoma"/>
          <w:sz w:val="16"/>
          <w:szCs w:val="16"/>
          <w:lang w:eastAsia="it-IT"/>
        </w:rPr>
      </w:pPr>
      <w:r w:rsidRPr="00BF1435">
        <w:rPr>
          <w:rFonts w:ascii="Tahoma" w:hAnsi="Tahoma" w:cs="Tahoma"/>
          <w:sz w:val="16"/>
          <w:szCs w:val="16"/>
          <w:lang w:eastAsia="it-IT"/>
        </w:rPr>
        <w:t>CAVO ORALE E CERVICO FACCIALI</w:t>
      </w:r>
    </w:p>
    <w:p w:rsidR="00BF1435" w:rsidRPr="00BF1435" w:rsidRDefault="000E73F2" w:rsidP="00BF1435">
      <w:pPr>
        <w:suppressAutoHyphens w:val="0"/>
        <w:ind w:left="2832" w:firstLine="708"/>
        <w:rPr>
          <w:rFonts w:ascii="Tahoma" w:hAnsi="Tahoma" w:cs="Tahoma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  <w:lang w:eastAsia="it-IT"/>
        </w:rPr>
        <w:t>COORDINAMENTO ODONTOIATRIA</w:t>
      </w:r>
    </w:p>
    <w:p w:rsidR="00BF1435" w:rsidRPr="00BF1435" w:rsidRDefault="00BF1435" w:rsidP="00BF1435">
      <w:pPr>
        <w:suppressAutoHyphens w:val="0"/>
        <w:ind w:left="2124" w:firstLine="708"/>
        <w:rPr>
          <w:rFonts w:ascii="Tahoma" w:hAnsi="Tahoma" w:cs="Tahoma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  <w:lang w:eastAsia="it-IT"/>
        </w:rPr>
        <w:t xml:space="preserve">                 </w:t>
      </w:r>
      <w:r w:rsidRPr="00BF1435">
        <w:rPr>
          <w:rFonts w:ascii="Tahoma" w:hAnsi="Tahoma" w:cs="Tahoma"/>
          <w:sz w:val="16"/>
          <w:szCs w:val="16"/>
          <w:lang w:eastAsia="it-IT"/>
        </w:rPr>
        <w:t>Direttore: Dr. Roberto MORELLO</w:t>
      </w:r>
    </w:p>
    <w:p w:rsidR="00BF1435" w:rsidRPr="00BF1435" w:rsidRDefault="00BF1435" w:rsidP="00BF1435">
      <w:pPr>
        <w:suppressAutoHyphens w:val="0"/>
        <w:ind w:left="2124" w:firstLine="708"/>
        <w:rPr>
          <w:rFonts w:ascii="Tahoma" w:hAnsi="Tahoma" w:cs="Tahoma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  <w:lang w:eastAsia="it-IT"/>
        </w:rPr>
        <w:t xml:space="preserve">                  </w:t>
      </w:r>
      <w:r w:rsidRPr="00BF1435">
        <w:rPr>
          <w:rFonts w:ascii="Tahoma" w:hAnsi="Tahoma" w:cs="Tahoma"/>
          <w:sz w:val="16"/>
          <w:szCs w:val="16"/>
          <w:lang w:eastAsia="it-IT"/>
        </w:rPr>
        <w:t xml:space="preserve">Via </w:t>
      </w:r>
      <w:proofErr w:type="spellStart"/>
      <w:r w:rsidRPr="00BF1435">
        <w:rPr>
          <w:rFonts w:ascii="Tahoma" w:hAnsi="Tahoma" w:cs="Tahoma"/>
          <w:sz w:val="16"/>
          <w:szCs w:val="16"/>
          <w:lang w:eastAsia="it-IT"/>
        </w:rPr>
        <w:t>Passeroni</w:t>
      </w:r>
      <w:proofErr w:type="spellEnd"/>
      <w:r w:rsidRPr="00BF1435">
        <w:rPr>
          <w:rFonts w:ascii="Tahoma" w:hAnsi="Tahoma" w:cs="Tahoma"/>
          <w:sz w:val="16"/>
          <w:szCs w:val="16"/>
          <w:lang w:eastAsia="it-IT"/>
        </w:rPr>
        <w:t xml:space="preserve"> 30 – 00124 Roma</w:t>
      </w:r>
    </w:p>
    <w:p w:rsidR="00BF1435" w:rsidRDefault="00BF1435" w:rsidP="00F260DF">
      <w:pPr>
        <w:suppressAutoHyphens w:val="0"/>
        <w:ind w:left="2124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ahoma" w:hAnsi="Tahoma" w:cs="Tahoma"/>
          <w:sz w:val="16"/>
          <w:szCs w:val="16"/>
          <w:lang w:eastAsia="it-IT"/>
        </w:rPr>
        <w:t xml:space="preserve">                            </w:t>
      </w:r>
      <w:proofErr w:type="spellStart"/>
      <w:r w:rsidRPr="00BF1435">
        <w:rPr>
          <w:rFonts w:ascii="Tahoma" w:hAnsi="Tahoma" w:cs="Tahoma"/>
          <w:sz w:val="16"/>
          <w:szCs w:val="16"/>
          <w:lang w:eastAsia="it-IT"/>
        </w:rPr>
        <w:t>Tel</w:t>
      </w:r>
      <w:proofErr w:type="spellEnd"/>
      <w:r w:rsidRPr="00BF1435">
        <w:rPr>
          <w:rFonts w:ascii="Tahoma" w:hAnsi="Tahoma" w:cs="Tahoma"/>
          <w:sz w:val="16"/>
          <w:szCs w:val="16"/>
          <w:lang w:eastAsia="it-IT"/>
        </w:rPr>
        <w:t xml:space="preserve"> 06 5648 2258</w:t>
      </w:r>
    </w:p>
    <w:p w:rsidR="00BF1435" w:rsidRPr="00BF1435" w:rsidRDefault="00BF1435" w:rsidP="00BF1435">
      <w:pPr>
        <w:tabs>
          <w:tab w:val="center" w:pos="4819"/>
          <w:tab w:val="right" w:pos="9638"/>
        </w:tabs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0C17" w:rsidRDefault="000E73F2" w:rsidP="00554064">
      <w:pPr>
        <w:jc w:val="center"/>
        <w:rPr>
          <w:sz w:val="44"/>
          <w:szCs w:val="44"/>
        </w:rPr>
      </w:pPr>
      <w:r w:rsidRPr="000E73F2">
        <w:rPr>
          <w:noProof/>
          <w:lang w:eastAsia="it-IT"/>
        </w:rPr>
        <w:drawing>
          <wp:inline distT="0" distB="0" distL="0" distR="0" wp14:anchorId="7D3EC128" wp14:editId="6E155B24">
            <wp:extent cx="2266950" cy="2133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9054" cy="222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64" w:rsidRPr="005C59C8" w:rsidRDefault="00DE0C17" w:rsidP="00F260DF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DE0C17">
        <w:rPr>
          <w:sz w:val="44"/>
          <w:szCs w:val="44"/>
        </w:rPr>
        <w:t xml:space="preserve"> </w:t>
      </w:r>
      <w:r w:rsidRPr="005C59C8">
        <w:rPr>
          <w:b/>
          <w:sz w:val="40"/>
          <w:szCs w:val="40"/>
        </w:rPr>
        <w:t>UN SORRISO A SCUOLA</w:t>
      </w:r>
    </w:p>
    <w:p w:rsidR="005C59C8" w:rsidRDefault="005C59C8" w:rsidP="00F260DF">
      <w:pPr>
        <w:spacing w:line="240" w:lineRule="atLeast"/>
        <w:contextualSpacing/>
        <w:jc w:val="center"/>
        <w:rPr>
          <w:b/>
          <w:sz w:val="32"/>
          <w:szCs w:val="32"/>
        </w:rPr>
      </w:pPr>
    </w:p>
    <w:p w:rsidR="005C59C8" w:rsidRPr="00F260DF" w:rsidRDefault="005C59C8" w:rsidP="00F260DF">
      <w:pPr>
        <w:spacing w:line="240" w:lineRule="atLeast"/>
        <w:contextualSpacing/>
        <w:jc w:val="center"/>
        <w:rPr>
          <w:b/>
          <w:sz w:val="32"/>
          <w:szCs w:val="32"/>
        </w:rPr>
      </w:pPr>
    </w:p>
    <w:p w:rsidR="00F260DF" w:rsidRPr="005C59C8" w:rsidRDefault="005C59C8" w:rsidP="005C59C8">
      <w:pPr>
        <w:spacing w:before="120" w:after="120" w:line="240" w:lineRule="atLeast"/>
        <w:ind w:left="567" w:right="567"/>
        <w:contextualSpacing/>
        <w:rPr>
          <w:sz w:val="48"/>
          <w:szCs w:val="48"/>
        </w:rPr>
      </w:pPr>
      <w:r w:rsidRPr="005C59C8">
        <w:rPr>
          <w:sz w:val="48"/>
          <w:szCs w:val="48"/>
        </w:rPr>
        <w:t>Iniziativa della ASL ROMA 3 per la prevenzione odontoiatrica/ortodontica dei bambini dai 6 ai 13 anni.</w:t>
      </w:r>
    </w:p>
    <w:p w:rsidR="005C59C8" w:rsidRDefault="005C59C8" w:rsidP="005C59C8">
      <w:pPr>
        <w:spacing w:before="120" w:after="120" w:line="240" w:lineRule="atLeast"/>
        <w:ind w:left="567" w:right="567"/>
        <w:contextualSpacing/>
        <w:rPr>
          <w:sz w:val="48"/>
          <w:szCs w:val="48"/>
        </w:rPr>
      </w:pPr>
      <w:r w:rsidRPr="005C59C8">
        <w:rPr>
          <w:sz w:val="48"/>
          <w:szCs w:val="48"/>
        </w:rPr>
        <w:t>La valutazione orale gratuita di piccoli cittadini si svolgerà sabato mattina presso gli ambulatori odontoiatrici della ASL, al fine di fornire un trattamento ortodontico con il solo pagamento del ticket e del manufatto protesico.</w:t>
      </w:r>
      <w:bookmarkStart w:id="0" w:name="_GoBack"/>
      <w:bookmarkEnd w:id="0"/>
    </w:p>
    <w:p w:rsidR="005C59C8" w:rsidRPr="005C59C8" w:rsidRDefault="005C59C8" w:rsidP="005C59C8">
      <w:pPr>
        <w:spacing w:before="120" w:after="120" w:line="240" w:lineRule="atLeast"/>
        <w:ind w:left="567" w:right="567"/>
        <w:contextualSpacing/>
        <w:rPr>
          <w:sz w:val="48"/>
          <w:szCs w:val="48"/>
        </w:rPr>
      </w:pPr>
    </w:p>
    <w:p w:rsidR="005C59C8" w:rsidRPr="005C59C8" w:rsidRDefault="005C59C8" w:rsidP="005C59C8">
      <w:pPr>
        <w:spacing w:before="120" w:after="120" w:line="240" w:lineRule="atLeast"/>
        <w:ind w:left="567" w:right="567"/>
        <w:contextualSpacing/>
        <w:rPr>
          <w:sz w:val="36"/>
          <w:szCs w:val="36"/>
        </w:rPr>
      </w:pPr>
      <w:r w:rsidRPr="005C59C8">
        <w:rPr>
          <w:sz w:val="36"/>
          <w:szCs w:val="36"/>
        </w:rPr>
        <w:t>Per informazioni e prenotazioni, si prega contattare il numero 3440048195 dalle 8.30 alle 18.30.</w:t>
      </w:r>
    </w:p>
    <w:sectPr w:rsidR="005C59C8" w:rsidRPr="005C5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AE"/>
    <w:rsid w:val="000E73F2"/>
    <w:rsid w:val="00111DAE"/>
    <w:rsid w:val="00431D05"/>
    <w:rsid w:val="00554064"/>
    <w:rsid w:val="005C59C8"/>
    <w:rsid w:val="007B4255"/>
    <w:rsid w:val="008C68A4"/>
    <w:rsid w:val="00BF1435"/>
    <w:rsid w:val="00DE0C17"/>
    <w:rsid w:val="00F2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E0FB"/>
  <w15:chartTrackingRefBased/>
  <w15:docId w15:val="{B4087EA2-D873-44B9-B8A5-E12AA00C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F1435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14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8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8A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localhost\cid\image003.jpg@01D14931.5186A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gif@01CF9C1E.2D46CB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grassi otorino</dc:creator>
  <cp:keywords/>
  <dc:description/>
  <cp:lastModifiedBy>grassi otorino</cp:lastModifiedBy>
  <cp:revision>2</cp:revision>
  <cp:lastPrinted>2023-08-26T11:07:00Z</cp:lastPrinted>
  <dcterms:created xsi:type="dcterms:W3CDTF">2023-10-10T09:59:00Z</dcterms:created>
  <dcterms:modified xsi:type="dcterms:W3CDTF">2023-10-10T09:59:00Z</dcterms:modified>
</cp:coreProperties>
</file>