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FCD" w:rsidRDefault="001315C2" w:rsidP="00682FCD">
      <w:pPr>
        <w:keepNext/>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0" w:right="108" w:firstLine="0"/>
        <w:jc w:val="center"/>
        <w:rPr>
          <w:sz w:val="30"/>
        </w:rPr>
      </w:pPr>
      <w:r>
        <w:t>ISTANZA AMPLIAMENTO</w:t>
      </w:r>
      <w:r w:rsidR="00682FCD">
        <w:t xml:space="preserve"> AI SENSI DEL REG. (CE) 853/2004</w:t>
      </w:r>
    </w:p>
    <w:p w:rsidR="00682FCD" w:rsidRDefault="00682FCD" w:rsidP="00682FCD">
      <w:pPr>
        <w:keepNext/>
        <w:widowControl w:val="0"/>
        <w:spacing w:after="0" w:line="240" w:lineRule="auto"/>
        <w:ind w:left="0" w:right="108" w:firstLine="0"/>
        <w:jc w:val="center"/>
        <w:rPr>
          <w:sz w:val="30"/>
        </w:rPr>
      </w:pPr>
    </w:p>
    <w:p w:rsidR="00682FCD" w:rsidRDefault="00682FCD" w:rsidP="00682FCD">
      <w:pPr>
        <w:keepNext/>
        <w:widowControl w:val="0"/>
        <w:spacing w:after="0" w:line="240" w:lineRule="auto"/>
        <w:ind w:left="0" w:right="108" w:firstLine="0"/>
        <w:rPr>
          <w:sz w:val="30"/>
        </w:rPr>
      </w:pPr>
    </w:p>
    <w:p w:rsidR="00682FCD" w:rsidRDefault="00682FCD" w:rsidP="00682FCD">
      <w:pPr>
        <w:keepNext/>
        <w:widowControl w:val="0"/>
        <w:spacing w:after="0" w:line="240" w:lineRule="auto"/>
        <w:ind w:left="0" w:right="108" w:firstLine="0"/>
        <w:rPr>
          <w:sz w:val="30"/>
        </w:rPr>
      </w:pPr>
    </w:p>
    <w:p w:rsidR="00682FCD" w:rsidRPr="00682FCD" w:rsidRDefault="00682FCD" w:rsidP="00682FCD">
      <w:pPr>
        <w:keepNext/>
        <w:widowControl w:val="0"/>
        <w:spacing w:after="0" w:line="240" w:lineRule="auto"/>
        <w:ind w:left="-142" w:right="108" w:firstLine="0"/>
        <w:rPr>
          <w:sz w:val="30"/>
        </w:rPr>
      </w:pPr>
    </w:p>
    <w:tbl>
      <w:tblPr>
        <w:tblStyle w:val="TableGrid"/>
        <w:tblpPr w:vertAnchor="text" w:horzAnchor="margin" w:tblpY="-892"/>
        <w:tblOverlap w:val="never"/>
        <w:tblW w:w="1507" w:type="dxa"/>
        <w:tblInd w:w="0" w:type="dxa"/>
        <w:tblCellMar>
          <w:top w:w="106" w:type="dxa"/>
          <w:left w:w="115" w:type="dxa"/>
          <w:right w:w="115" w:type="dxa"/>
        </w:tblCellMar>
        <w:tblLook w:val="04A0" w:firstRow="1" w:lastRow="0" w:firstColumn="1" w:lastColumn="0" w:noHBand="0" w:noVBand="1"/>
      </w:tblPr>
      <w:tblGrid>
        <w:gridCol w:w="1507"/>
      </w:tblGrid>
      <w:tr w:rsidR="00DC7A2C" w:rsidTr="00682FCD">
        <w:trPr>
          <w:trHeight w:val="1477"/>
        </w:trPr>
        <w:tc>
          <w:tcPr>
            <w:tcW w:w="1507" w:type="dxa"/>
            <w:tcBorders>
              <w:top w:val="single" w:sz="2" w:space="0" w:color="000000"/>
              <w:left w:val="single" w:sz="2" w:space="0" w:color="000000"/>
              <w:bottom w:val="single" w:sz="2" w:space="0" w:color="000000"/>
              <w:right w:val="single" w:sz="2" w:space="0" w:color="000000"/>
            </w:tcBorders>
          </w:tcPr>
          <w:p w:rsidR="00DC7A2C" w:rsidRDefault="001E4580" w:rsidP="00682FCD">
            <w:pPr>
              <w:spacing w:after="135" w:line="283" w:lineRule="auto"/>
              <w:ind w:left="0" w:firstLine="0"/>
              <w:jc w:val="center"/>
            </w:pPr>
            <w:r>
              <w:rPr>
                <w:sz w:val="22"/>
              </w:rPr>
              <w:t>Imposta di BOLLO</w:t>
            </w:r>
          </w:p>
          <w:p w:rsidR="00DC7A2C" w:rsidRDefault="009443A4" w:rsidP="00682FCD">
            <w:pPr>
              <w:spacing w:after="0" w:line="259" w:lineRule="auto"/>
              <w:ind w:left="41" w:right="50" w:firstLine="0"/>
              <w:jc w:val="center"/>
            </w:pPr>
            <w:r>
              <w:rPr>
                <w:sz w:val="16"/>
              </w:rPr>
              <w:t>del</w:t>
            </w:r>
            <w:r w:rsidR="001E4580">
              <w:rPr>
                <w:sz w:val="16"/>
              </w:rPr>
              <w:t xml:space="preserve"> valore corrente assolta</w:t>
            </w:r>
          </w:p>
        </w:tc>
      </w:tr>
    </w:tbl>
    <w:p w:rsidR="00DC7A2C" w:rsidRDefault="001E4580">
      <w:pPr>
        <w:spacing w:after="0" w:line="259" w:lineRule="auto"/>
        <w:ind w:left="5721" w:hanging="10"/>
        <w:jc w:val="left"/>
      </w:pPr>
      <w:r>
        <w:rPr>
          <w:sz w:val="24"/>
        </w:rPr>
        <w:t>Al Servizio Veterinario</w:t>
      </w:r>
    </w:p>
    <w:p w:rsidR="00DC7A2C" w:rsidRDefault="00A63CD1">
      <w:pPr>
        <w:spacing w:after="108"/>
        <w:ind w:left="87" w:hanging="10"/>
        <w:jc w:val="center"/>
      </w:pPr>
      <w:r>
        <w:t xml:space="preserve">                                                             </w:t>
      </w:r>
      <w:r w:rsidR="001E4580">
        <w:t>Della ASL</w:t>
      </w:r>
      <w:r w:rsidR="001E4580">
        <w:rPr>
          <w:noProof/>
          <w:sz w:val="22"/>
        </w:rPr>
        <mc:AlternateContent>
          <mc:Choice Requires="wpg">
            <w:drawing>
              <wp:inline distT="0" distB="0" distL="0" distR="0">
                <wp:extent cx="1551432" cy="12195"/>
                <wp:effectExtent l="0" t="0" r="0" b="0"/>
                <wp:docPr id="11928" name="Group 11928"/>
                <wp:cNvGraphicFramePr/>
                <a:graphic xmlns:a="http://schemas.openxmlformats.org/drawingml/2006/main">
                  <a:graphicData uri="http://schemas.microsoft.com/office/word/2010/wordprocessingGroup">
                    <wpg:wgp>
                      <wpg:cNvGrpSpPr/>
                      <wpg:grpSpPr>
                        <a:xfrm>
                          <a:off x="0" y="0"/>
                          <a:ext cx="1551432" cy="12195"/>
                          <a:chOff x="0" y="0"/>
                          <a:chExt cx="1551432" cy="12195"/>
                        </a:xfrm>
                      </wpg:grpSpPr>
                      <wps:wsp>
                        <wps:cNvPr id="11927" name="Shape 11927"/>
                        <wps:cNvSpPr/>
                        <wps:spPr>
                          <a:xfrm>
                            <a:off x="0" y="0"/>
                            <a:ext cx="1551432" cy="12195"/>
                          </a:xfrm>
                          <a:custGeom>
                            <a:avLst/>
                            <a:gdLst/>
                            <a:ahLst/>
                            <a:cxnLst/>
                            <a:rect l="0" t="0" r="0" b="0"/>
                            <a:pathLst>
                              <a:path w="1551432" h="12195">
                                <a:moveTo>
                                  <a:pt x="0" y="6098"/>
                                </a:moveTo>
                                <a:lnTo>
                                  <a:pt x="1551432"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928" style="width:122.16pt;height:0.960266pt;mso-position-horizontal-relative:char;mso-position-vertical-relative:line" coordsize="15514,121">
                <v:shape id="Shape 11927" style="position:absolute;width:15514;height:121;left:0;top:0;" coordsize="1551432,12195" path="m0,6098l1551432,6098">
                  <v:stroke weight="0.960266pt" endcap="flat" joinstyle="miter" miterlimit="1" on="true" color="#000000"/>
                  <v:fill on="false" color="#000000"/>
                </v:shape>
              </v:group>
            </w:pict>
          </mc:Fallback>
        </mc:AlternateContent>
      </w:r>
    </w:p>
    <w:p w:rsidR="00DC7A2C" w:rsidRPr="00A63CD1" w:rsidRDefault="001E4580" w:rsidP="00A63CD1">
      <w:pPr>
        <w:spacing w:line="259" w:lineRule="auto"/>
        <w:ind w:left="5033" w:firstLine="631"/>
        <w:rPr>
          <w:sz w:val="22"/>
        </w:rPr>
      </w:pPr>
      <w:r w:rsidRPr="00A63CD1">
        <w:rPr>
          <w:sz w:val="22"/>
        </w:rPr>
        <w:t>Per il tramite dello Sportello Unico</w:t>
      </w:r>
    </w:p>
    <w:p w:rsidR="00DC7A2C" w:rsidRDefault="001E4580" w:rsidP="00A63CD1">
      <w:pPr>
        <w:spacing w:after="0" w:line="259" w:lineRule="auto"/>
        <w:ind w:left="5033" w:firstLine="631"/>
        <w:jc w:val="left"/>
      </w:pPr>
      <w:r>
        <w:rPr>
          <w:sz w:val="24"/>
        </w:rPr>
        <w:t>Delle Attività Produttive del</w:t>
      </w:r>
    </w:p>
    <w:p w:rsidR="00DC7A2C" w:rsidRDefault="001E4580" w:rsidP="000C7FBC">
      <w:pPr>
        <w:spacing w:after="141"/>
        <w:ind w:left="5261" w:firstLine="403"/>
      </w:pPr>
      <w:r>
        <w:t>Comune di</w:t>
      </w:r>
      <w:r>
        <w:rPr>
          <w:noProof/>
          <w:sz w:val="22"/>
        </w:rPr>
        <mc:AlternateContent>
          <mc:Choice Requires="wpg">
            <w:drawing>
              <wp:inline distT="0" distB="0" distL="0" distR="0">
                <wp:extent cx="1481328" cy="12196"/>
                <wp:effectExtent l="0" t="0" r="0" b="0"/>
                <wp:docPr id="11930" name="Group 11930"/>
                <wp:cNvGraphicFramePr/>
                <a:graphic xmlns:a="http://schemas.openxmlformats.org/drawingml/2006/main">
                  <a:graphicData uri="http://schemas.microsoft.com/office/word/2010/wordprocessingGroup">
                    <wpg:wgp>
                      <wpg:cNvGrpSpPr/>
                      <wpg:grpSpPr>
                        <a:xfrm>
                          <a:off x="0" y="0"/>
                          <a:ext cx="1481328" cy="12196"/>
                          <a:chOff x="0" y="0"/>
                          <a:chExt cx="1481328" cy="12196"/>
                        </a:xfrm>
                      </wpg:grpSpPr>
                      <wps:wsp>
                        <wps:cNvPr id="11929" name="Shape 11929"/>
                        <wps:cNvSpPr/>
                        <wps:spPr>
                          <a:xfrm>
                            <a:off x="0" y="0"/>
                            <a:ext cx="1481328" cy="12196"/>
                          </a:xfrm>
                          <a:custGeom>
                            <a:avLst/>
                            <a:gdLst/>
                            <a:ahLst/>
                            <a:cxnLst/>
                            <a:rect l="0" t="0" r="0" b="0"/>
                            <a:pathLst>
                              <a:path w="1481328" h="12196">
                                <a:moveTo>
                                  <a:pt x="0" y="6098"/>
                                </a:moveTo>
                                <a:lnTo>
                                  <a:pt x="1481328"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930" style="width:116.64pt;height:0.960297pt;mso-position-horizontal-relative:char;mso-position-vertical-relative:line" coordsize="14813,121">
                <v:shape id="Shape 11929" style="position:absolute;width:14813;height:121;left:0;top:0;" coordsize="1481328,12196" path="m0,6098l1481328,6098">
                  <v:stroke weight="0.960297pt" endcap="flat" joinstyle="miter" miterlimit="1" on="true" color="#000000"/>
                  <v:fill on="false" color="#000000"/>
                </v:shape>
              </v:group>
            </w:pict>
          </mc:Fallback>
        </mc:AlternateContent>
      </w:r>
    </w:p>
    <w:p w:rsidR="00DC7A2C" w:rsidRDefault="001E4580" w:rsidP="00664FB2">
      <w:pPr>
        <w:spacing w:after="317" w:line="259" w:lineRule="auto"/>
        <w:ind w:left="-142" w:firstLine="0"/>
        <w:jc w:val="left"/>
      </w:pPr>
      <w:r>
        <w:rPr>
          <w:noProof/>
        </w:rPr>
        <w:drawing>
          <wp:inline distT="0" distB="0" distL="0" distR="0">
            <wp:extent cx="1149096" cy="106710"/>
            <wp:effectExtent l="0" t="0" r="0" b="0"/>
            <wp:docPr id="2575" name="Picture 2575"/>
            <wp:cNvGraphicFramePr/>
            <a:graphic xmlns:a="http://schemas.openxmlformats.org/drawingml/2006/main">
              <a:graphicData uri="http://schemas.openxmlformats.org/drawingml/2006/picture">
                <pic:pic xmlns:pic="http://schemas.openxmlformats.org/drawingml/2006/picture">
                  <pic:nvPicPr>
                    <pic:cNvPr id="2575" name="Picture 2575"/>
                    <pic:cNvPicPr/>
                  </pic:nvPicPr>
                  <pic:blipFill>
                    <a:blip r:embed="rId7"/>
                    <a:stretch>
                      <a:fillRect/>
                    </a:stretch>
                  </pic:blipFill>
                  <pic:spPr>
                    <a:xfrm>
                      <a:off x="0" y="0"/>
                      <a:ext cx="1149096" cy="106710"/>
                    </a:xfrm>
                    <a:prstGeom prst="rect">
                      <a:avLst/>
                    </a:prstGeom>
                  </pic:spPr>
                </pic:pic>
              </a:graphicData>
            </a:graphic>
          </wp:inline>
        </w:drawing>
      </w:r>
    </w:p>
    <w:p w:rsidR="00A63CD1" w:rsidRPr="00A63CD1" w:rsidRDefault="00A63CD1" w:rsidP="00C239DD">
      <w:pPr>
        <w:spacing w:after="0" w:line="259" w:lineRule="auto"/>
        <w:ind w:left="-142" w:firstLine="0"/>
        <w:jc w:val="left"/>
        <w:rPr>
          <w:szCs w:val="26"/>
        </w:rPr>
      </w:pPr>
      <w:r w:rsidRPr="00A63CD1">
        <w:rPr>
          <w:szCs w:val="26"/>
        </w:rPr>
        <w:t>Cognome …………………………………………… Nome…………………………………………………………………</w:t>
      </w:r>
      <w:proofErr w:type="gramStart"/>
      <w:r w:rsidRPr="00A63CD1">
        <w:rPr>
          <w:szCs w:val="26"/>
        </w:rPr>
        <w:t>…</w:t>
      </w:r>
      <w:r w:rsidR="00F03990">
        <w:rPr>
          <w:szCs w:val="26"/>
        </w:rPr>
        <w:t>….</w:t>
      </w:r>
      <w:proofErr w:type="gramEnd"/>
      <w:r w:rsidR="00F03990">
        <w:rPr>
          <w:szCs w:val="26"/>
        </w:rPr>
        <w:t>.</w:t>
      </w:r>
    </w:p>
    <w:p w:rsidR="00A63CD1" w:rsidRPr="00A63CD1" w:rsidRDefault="001E4580" w:rsidP="00C239DD">
      <w:pPr>
        <w:spacing w:after="0" w:line="259" w:lineRule="auto"/>
        <w:ind w:left="-142" w:firstLine="0"/>
        <w:jc w:val="left"/>
        <w:rPr>
          <w:szCs w:val="26"/>
        </w:rPr>
      </w:pPr>
      <w:r w:rsidRPr="00A63CD1">
        <w:rPr>
          <w:szCs w:val="26"/>
        </w:rPr>
        <w:t>Codice Fiscale</w:t>
      </w:r>
      <w:r w:rsidR="00A63CD1" w:rsidRPr="00A63CD1">
        <w:rPr>
          <w:szCs w:val="26"/>
        </w:rPr>
        <w:t xml:space="preserve"> ………………………………………………….</w:t>
      </w:r>
    </w:p>
    <w:p w:rsidR="00DC7A2C" w:rsidRPr="00A63CD1" w:rsidRDefault="001E4580" w:rsidP="00C239DD">
      <w:pPr>
        <w:spacing w:after="0" w:line="259" w:lineRule="auto"/>
        <w:ind w:left="-142" w:firstLine="0"/>
        <w:jc w:val="left"/>
        <w:rPr>
          <w:szCs w:val="26"/>
        </w:rPr>
      </w:pPr>
      <w:r w:rsidRPr="00A63CD1">
        <w:rPr>
          <w:szCs w:val="26"/>
        </w:rPr>
        <w:t>Nato a</w:t>
      </w:r>
      <w:r w:rsidR="00A63CD1" w:rsidRPr="00A63CD1">
        <w:rPr>
          <w:szCs w:val="26"/>
        </w:rPr>
        <w:t xml:space="preserve"> ……………………………………………………</w:t>
      </w:r>
      <w:proofErr w:type="gramStart"/>
      <w:r w:rsidR="00A63CD1" w:rsidRPr="00A63CD1">
        <w:rPr>
          <w:szCs w:val="26"/>
        </w:rPr>
        <w:t>…….</w:t>
      </w:r>
      <w:proofErr w:type="gramEnd"/>
      <w:r w:rsidR="00A63CD1" w:rsidRPr="00A63CD1">
        <w:rPr>
          <w:szCs w:val="26"/>
        </w:rPr>
        <w:t>. Provincia……………………… il …………………………</w:t>
      </w:r>
      <w:r w:rsidR="00F03990">
        <w:rPr>
          <w:szCs w:val="26"/>
        </w:rPr>
        <w:t>….</w:t>
      </w:r>
    </w:p>
    <w:p w:rsidR="00DC7A2C" w:rsidRPr="00A63CD1" w:rsidRDefault="001E4580" w:rsidP="00C239DD">
      <w:pPr>
        <w:spacing w:after="0"/>
        <w:ind w:left="-142" w:right="9"/>
        <w:jc w:val="left"/>
        <w:rPr>
          <w:szCs w:val="26"/>
        </w:rPr>
      </w:pPr>
      <w:r w:rsidRPr="00A63CD1">
        <w:rPr>
          <w:szCs w:val="26"/>
        </w:rPr>
        <w:t xml:space="preserve">Stato </w:t>
      </w:r>
      <w:r w:rsidR="00A63CD1" w:rsidRPr="00A63CD1">
        <w:rPr>
          <w:noProof/>
          <w:szCs w:val="26"/>
        </w:rPr>
        <w:t>………………………………………………….</w:t>
      </w:r>
      <w:r w:rsidRPr="00A63CD1">
        <w:rPr>
          <w:szCs w:val="26"/>
        </w:rPr>
        <w:t xml:space="preserve"> Cittadinanza</w:t>
      </w:r>
      <w:r w:rsidRPr="00A63CD1">
        <w:rPr>
          <w:noProof/>
          <w:szCs w:val="26"/>
        </w:rPr>
        <w:drawing>
          <wp:inline distT="0" distB="0" distL="0" distR="0">
            <wp:extent cx="1776984" cy="24391"/>
            <wp:effectExtent l="0" t="0" r="0" b="0"/>
            <wp:docPr id="11905" name="Picture 11905"/>
            <wp:cNvGraphicFramePr/>
            <a:graphic xmlns:a="http://schemas.openxmlformats.org/drawingml/2006/main">
              <a:graphicData uri="http://schemas.openxmlformats.org/drawingml/2006/picture">
                <pic:pic xmlns:pic="http://schemas.openxmlformats.org/drawingml/2006/picture">
                  <pic:nvPicPr>
                    <pic:cNvPr id="11905" name="Picture 11905"/>
                    <pic:cNvPicPr/>
                  </pic:nvPicPr>
                  <pic:blipFill>
                    <a:blip r:embed="rId8"/>
                    <a:stretch>
                      <a:fillRect/>
                    </a:stretch>
                  </pic:blipFill>
                  <pic:spPr>
                    <a:xfrm>
                      <a:off x="0" y="0"/>
                      <a:ext cx="1776984" cy="24391"/>
                    </a:xfrm>
                    <a:prstGeom prst="rect">
                      <a:avLst/>
                    </a:prstGeom>
                  </pic:spPr>
                </pic:pic>
              </a:graphicData>
            </a:graphic>
          </wp:inline>
        </w:drawing>
      </w:r>
      <w:r w:rsidR="00F03990">
        <w:rPr>
          <w:szCs w:val="26"/>
        </w:rPr>
        <w:t>…………………….</w:t>
      </w:r>
    </w:p>
    <w:p w:rsidR="00DC7A2C" w:rsidRPr="00A63CD1" w:rsidRDefault="001E4580" w:rsidP="00C239DD">
      <w:pPr>
        <w:spacing w:after="0"/>
        <w:ind w:left="-142" w:right="33" w:firstLine="0"/>
        <w:jc w:val="left"/>
        <w:rPr>
          <w:szCs w:val="26"/>
        </w:rPr>
      </w:pPr>
      <w:r w:rsidRPr="00A63CD1">
        <w:rPr>
          <w:noProof/>
          <w:szCs w:val="26"/>
        </w:rPr>
        <w:drawing>
          <wp:anchor distT="0" distB="0" distL="114300" distR="114300" simplePos="0" relativeHeight="251659264" behindDoc="0" locked="0" layoutInCell="1" allowOverlap="0">
            <wp:simplePos x="0" y="0"/>
            <wp:positionH relativeFrom="page">
              <wp:posOffset>438912</wp:posOffset>
            </wp:positionH>
            <wp:positionV relativeFrom="page">
              <wp:posOffset>7890474</wp:posOffset>
            </wp:positionV>
            <wp:extent cx="12192" cy="15245"/>
            <wp:effectExtent l="0" t="0" r="0" b="0"/>
            <wp:wrapSquare wrapText="bothSides"/>
            <wp:docPr id="1212" name="Picture 1212"/>
            <wp:cNvGraphicFramePr/>
            <a:graphic xmlns:a="http://schemas.openxmlformats.org/drawingml/2006/main">
              <a:graphicData uri="http://schemas.openxmlformats.org/drawingml/2006/picture">
                <pic:pic xmlns:pic="http://schemas.openxmlformats.org/drawingml/2006/picture">
                  <pic:nvPicPr>
                    <pic:cNvPr id="1212" name="Picture 1212"/>
                    <pic:cNvPicPr/>
                  </pic:nvPicPr>
                  <pic:blipFill>
                    <a:blip r:embed="rId9"/>
                    <a:stretch>
                      <a:fillRect/>
                    </a:stretch>
                  </pic:blipFill>
                  <pic:spPr>
                    <a:xfrm>
                      <a:off x="0" y="0"/>
                      <a:ext cx="12192" cy="15245"/>
                    </a:xfrm>
                    <a:prstGeom prst="rect">
                      <a:avLst/>
                    </a:prstGeom>
                  </pic:spPr>
                </pic:pic>
              </a:graphicData>
            </a:graphic>
          </wp:anchor>
        </w:drawing>
      </w:r>
      <w:r w:rsidRPr="00A63CD1">
        <w:rPr>
          <w:noProof/>
          <w:szCs w:val="26"/>
        </w:rPr>
        <w:drawing>
          <wp:anchor distT="0" distB="0" distL="114300" distR="114300" simplePos="0" relativeHeight="251660288" behindDoc="0" locked="0" layoutInCell="1" allowOverlap="0">
            <wp:simplePos x="0" y="0"/>
            <wp:positionH relativeFrom="page">
              <wp:posOffset>484632</wp:posOffset>
            </wp:positionH>
            <wp:positionV relativeFrom="page">
              <wp:posOffset>4588548</wp:posOffset>
            </wp:positionV>
            <wp:extent cx="3048" cy="6098"/>
            <wp:effectExtent l="0" t="0" r="0" b="0"/>
            <wp:wrapSquare wrapText="bothSides"/>
            <wp:docPr id="1114" name="Picture 1114"/>
            <wp:cNvGraphicFramePr/>
            <a:graphic xmlns:a="http://schemas.openxmlformats.org/drawingml/2006/main">
              <a:graphicData uri="http://schemas.openxmlformats.org/drawingml/2006/picture">
                <pic:pic xmlns:pic="http://schemas.openxmlformats.org/drawingml/2006/picture">
                  <pic:nvPicPr>
                    <pic:cNvPr id="1114" name="Picture 1114"/>
                    <pic:cNvPicPr/>
                  </pic:nvPicPr>
                  <pic:blipFill>
                    <a:blip r:embed="rId10"/>
                    <a:stretch>
                      <a:fillRect/>
                    </a:stretch>
                  </pic:blipFill>
                  <pic:spPr>
                    <a:xfrm>
                      <a:off x="0" y="0"/>
                      <a:ext cx="3048" cy="6098"/>
                    </a:xfrm>
                    <a:prstGeom prst="rect">
                      <a:avLst/>
                    </a:prstGeom>
                  </pic:spPr>
                </pic:pic>
              </a:graphicData>
            </a:graphic>
          </wp:anchor>
        </w:drawing>
      </w:r>
      <w:r w:rsidRPr="00A63CD1">
        <w:rPr>
          <w:noProof/>
          <w:szCs w:val="26"/>
        </w:rPr>
        <w:drawing>
          <wp:anchor distT="0" distB="0" distL="114300" distR="114300" simplePos="0" relativeHeight="251661312" behindDoc="0" locked="0" layoutInCell="1" allowOverlap="0">
            <wp:simplePos x="0" y="0"/>
            <wp:positionH relativeFrom="page">
              <wp:posOffset>487680</wp:posOffset>
            </wp:positionH>
            <wp:positionV relativeFrom="page">
              <wp:posOffset>4597695</wp:posOffset>
            </wp:positionV>
            <wp:extent cx="3048" cy="9147"/>
            <wp:effectExtent l="0" t="0" r="0" b="0"/>
            <wp:wrapSquare wrapText="bothSides"/>
            <wp:docPr id="1115" name="Picture 1115"/>
            <wp:cNvGraphicFramePr/>
            <a:graphic xmlns:a="http://schemas.openxmlformats.org/drawingml/2006/main">
              <a:graphicData uri="http://schemas.openxmlformats.org/drawingml/2006/picture">
                <pic:pic xmlns:pic="http://schemas.openxmlformats.org/drawingml/2006/picture">
                  <pic:nvPicPr>
                    <pic:cNvPr id="1115" name="Picture 1115"/>
                    <pic:cNvPicPr/>
                  </pic:nvPicPr>
                  <pic:blipFill>
                    <a:blip r:embed="rId11"/>
                    <a:stretch>
                      <a:fillRect/>
                    </a:stretch>
                  </pic:blipFill>
                  <pic:spPr>
                    <a:xfrm>
                      <a:off x="0" y="0"/>
                      <a:ext cx="3048" cy="9147"/>
                    </a:xfrm>
                    <a:prstGeom prst="rect">
                      <a:avLst/>
                    </a:prstGeom>
                  </pic:spPr>
                </pic:pic>
              </a:graphicData>
            </a:graphic>
          </wp:anchor>
        </w:drawing>
      </w:r>
      <w:r w:rsidRPr="00A63CD1">
        <w:rPr>
          <w:szCs w:val="26"/>
        </w:rPr>
        <w:t>Residente in Via/piazza</w:t>
      </w:r>
      <w:r w:rsidRPr="00A63CD1">
        <w:rPr>
          <w:noProof/>
          <w:szCs w:val="26"/>
        </w:rPr>
        <w:drawing>
          <wp:inline distT="0" distB="0" distL="0" distR="0">
            <wp:extent cx="4218433" cy="97564"/>
            <wp:effectExtent l="0" t="0" r="0" b="0"/>
            <wp:docPr id="11907" name="Picture 11907"/>
            <wp:cNvGraphicFramePr/>
            <a:graphic xmlns:a="http://schemas.openxmlformats.org/drawingml/2006/main">
              <a:graphicData uri="http://schemas.openxmlformats.org/drawingml/2006/picture">
                <pic:pic xmlns:pic="http://schemas.openxmlformats.org/drawingml/2006/picture">
                  <pic:nvPicPr>
                    <pic:cNvPr id="11907" name="Picture 11907"/>
                    <pic:cNvPicPr/>
                  </pic:nvPicPr>
                  <pic:blipFill>
                    <a:blip r:embed="rId12"/>
                    <a:stretch>
                      <a:fillRect/>
                    </a:stretch>
                  </pic:blipFill>
                  <pic:spPr>
                    <a:xfrm>
                      <a:off x="0" y="0"/>
                      <a:ext cx="4218433" cy="97564"/>
                    </a:xfrm>
                    <a:prstGeom prst="rect">
                      <a:avLst/>
                    </a:prstGeom>
                  </pic:spPr>
                </pic:pic>
              </a:graphicData>
            </a:graphic>
          </wp:inline>
        </w:drawing>
      </w:r>
      <w:r w:rsidR="00F03990">
        <w:rPr>
          <w:szCs w:val="26"/>
        </w:rPr>
        <w:t>………..</w:t>
      </w:r>
    </w:p>
    <w:p w:rsidR="00A63CD1" w:rsidRPr="00A63CD1" w:rsidRDefault="00A63CD1" w:rsidP="00C239DD">
      <w:pPr>
        <w:spacing w:after="0"/>
        <w:ind w:left="-142" w:right="33" w:firstLine="0"/>
        <w:jc w:val="left"/>
        <w:rPr>
          <w:szCs w:val="26"/>
        </w:rPr>
      </w:pPr>
      <w:r w:rsidRPr="00A63CD1">
        <w:rPr>
          <w:szCs w:val="26"/>
        </w:rPr>
        <w:t>Comune di</w:t>
      </w:r>
      <w:r w:rsidR="001E4580" w:rsidRPr="00A63CD1">
        <w:rPr>
          <w:szCs w:val="26"/>
        </w:rPr>
        <w:t xml:space="preserve"> </w:t>
      </w:r>
      <w:r w:rsidRPr="00A63CD1">
        <w:rPr>
          <w:noProof/>
          <w:szCs w:val="26"/>
        </w:rPr>
        <w:t>……………………………………………………………………………</w:t>
      </w:r>
      <w:r w:rsidR="001E4580" w:rsidRPr="00A63CD1">
        <w:rPr>
          <w:szCs w:val="26"/>
        </w:rPr>
        <w:t xml:space="preserve">CAP </w:t>
      </w:r>
      <w:r w:rsidR="001E4580" w:rsidRPr="00A63CD1">
        <w:rPr>
          <w:noProof/>
          <w:szCs w:val="26"/>
        </w:rPr>
        <w:drawing>
          <wp:inline distT="0" distB="0" distL="0" distR="0">
            <wp:extent cx="417576" cy="21342"/>
            <wp:effectExtent l="0" t="0" r="0" b="0"/>
            <wp:docPr id="2583" name="Picture 2583"/>
            <wp:cNvGraphicFramePr/>
            <a:graphic xmlns:a="http://schemas.openxmlformats.org/drawingml/2006/main">
              <a:graphicData uri="http://schemas.openxmlformats.org/drawingml/2006/picture">
                <pic:pic xmlns:pic="http://schemas.openxmlformats.org/drawingml/2006/picture">
                  <pic:nvPicPr>
                    <pic:cNvPr id="2583" name="Picture 2583"/>
                    <pic:cNvPicPr/>
                  </pic:nvPicPr>
                  <pic:blipFill>
                    <a:blip r:embed="rId13"/>
                    <a:stretch>
                      <a:fillRect/>
                    </a:stretch>
                  </pic:blipFill>
                  <pic:spPr>
                    <a:xfrm>
                      <a:off x="0" y="0"/>
                      <a:ext cx="417576" cy="21342"/>
                    </a:xfrm>
                    <a:prstGeom prst="rect">
                      <a:avLst/>
                    </a:prstGeom>
                  </pic:spPr>
                </pic:pic>
              </a:graphicData>
            </a:graphic>
          </wp:inline>
        </w:drawing>
      </w:r>
      <w:r w:rsidR="001E4580" w:rsidRPr="00A63CD1">
        <w:rPr>
          <w:szCs w:val="26"/>
        </w:rPr>
        <w:t xml:space="preserve"> Provincia </w:t>
      </w:r>
      <w:r w:rsidR="001E4580" w:rsidRPr="00A63CD1">
        <w:rPr>
          <w:noProof/>
          <w:szCs w:val="26"/>
        </w:rPr>
        <w:drawing>
          <wp:inline distT="0" distB="0" distL="0" distR="0">
            <wp:extent cx="268224" cy="21342"/>
            <wp:effectExtent l="0" t="0" r="0" b="0"/>
            <wp:docPr id="11909" name="Picture 11909"/>
            <wp:cNvGraphicFramePr/>
            <a:graphic xmlns:a="http://schemas.openxmlformats.org/drawingml/2006/main">
              <a:graphicData uri="http://schemas.openxmlformats.org/drawingml/2006/picture">
                <pic:pic xmlns:pic="http://schemas.openxmlformats.org/drawingml/2006/picture">
                  <pic:nvPicPr>
                    <pic:cNvPr id="11909" name="Picture 11909"/>
                    <pic:cNvPicPr/>
                  </pic:nvPicPr>
                  <pic:blipFill>
                    <a:blip r:embed="rId14"/>
                    <a:stretch>
                      <a:fillRect/>
                    </a:stretch>
                  </pic:blipFill>
                  <pic:spPr>
                    <a:xfrm>
                      <a:off x="0" y="0"/>
                      <a:ext cx="268224" cy="21342"/>
                    </a:xfrm>
                    <a:prstGeom prst="rect">
                      <a:avLst/>
                    </a:prstGeom>
                  </pic:spPr>
                </pic:pic>
              </a:graphicData>
            </a:graphic>
          </wp:inline>
        </w:drawing>
      </w:r>
      <w:proofErr w:type="spellStart"/>
      <w:r w:rsidR="001E4580" w:rsidRPr="00A63CD1">
        <w:rPr>
          <w:szCs w:val="26"/>
        </w:rPr>
        <w:t>Tel</w:t>
      </w:r>
      <w:proofErr w:type="spellEnd"/>
      <w:r w:rsidRPr="00A63CD1">
        <w:rPr>
          <w:szCs w:val="26"/>
        </w:rPr>
        <w:t>……………………….</w:t>
      </w:r>
      <w:r w:rsidR="001E4580" w:rsidRPr="00A63CD1">
        <w:rPr>
          <w:szCs w:val="26"/>
        </w:rPr>
        <w:tab/>
      </w:r>
      <w:r w:rsidRPr="00A63CD1">
        <w:rPr>
          <w:szCs w:val="26"/>
        </w:rPr>
        <w:t>F</w:t>
      </w:r>
      <w:r w:rsidR="001E4580" w:rsidRPr="00A63CD1">
        <w:rPr>
          <w:szCs w:val="26"/>
        </w:rPr>
        <w:t>ax</w:t>
      </w:r>
      <w:r w:rsidRPr="00A63CD1">
        <w:rPr>
          <w:szCs w:val="26"/>
        </w:rPr>
        <w:t xml:space="preserve"> ………………………</w:t>
      </w:r>
      <w:proofErr w:type="gramStart"/>
      <w:r w:rsidRPr="00A63CD1">
        <w:rPr>
          <w:szCs w:val="26"/>
        </w:rPr>
        <w:t>…….</w:t>
      </w:r>
      <w:proofErr w:type="gramEnd"/>
      <w:r w:rsidRPr="00A63CD1">
        <w:rPr>
          <w:szCs w:val="26"/>
        </w:rPr>
        <w:t>.</w:t>
      </w:r>
    </w:p>
    <w:p w:rsidR="00C239DD" w:rsidRDefault="001E4580" w:rsidP="00C239DD">
      <w:pPr>
        <w:spacing w:after="0"/>
        <w:ind w:left="-142" w:right="33" w:firstLine="0"/>
        <w:jc w:val="left"/>
        <w:rPr>
          <w:noProof/>
          <w:szCs w:val="26"/>
        </w:rPr>
      </w:pPr>
      <w:r w:rsidRPr="00A63CD1">
        <w:rPr>
          <w:szCs w:val="26"/>
        </w:rPr>
        <w:t xml:space="preserve">e-mail </w:t>
      </w:r>
      <w:r w:rsidR="00A63CD1" w:rsidRPr="00A63CD1">
        <w:rPr>
          <w:szCs w:val="26"/>
        </w:rPr>
        <w:t>…………………………</w:t>
      </w:r>
      <w:proofErr w:type="gramStart"/>
      <w:r w:rsidR="00A63CD1" w:rsidRPr="00A63CD1">
        <w:rPr>
          <w:szCs w:val="26"/>
        </w:rPr>
        <w:t>…….</w:t>
      </w:r>
      <w:proofErr w:type="gramEnd"/>
      <w:r w:rsidR="00A63CD1" w:rsidRPr="00A63CD1">
        <w:rPr>
          <w:szCs w:val="26"/>
        </w:rPr>
        <w:t>@...............................</w:t>
      </w:r>
      <w:r w:rsidR="00A63CD1" w:rsidRPr="00A63CD1">
        <w:rPr>
          <w:noProof/>
          <w:szCs w:val="26"/>
        </w:rPr>
        <w:t xml:space="preserve"> pec………………………@........................</w:t>
      </w:r>
    </w:p>
    <w:p w:rsidR="00C239DD" w:rsidRDefault="00C239DD" w:rsidP="00C239DD">
      <w:pPr>
        <w:spacing w:after="0"/>
        <w:ind w:left="-142" w:right="33" w:firstLine="0"/>
        <w:jc w:val="left"/>
        <w:rPr>
          <w:noProof/>
          <w:szCs w:val="26"/>
        </w:rPr>
      </w:pPr>
    </w:p>
    <w:p w:rsidR="00DC7A2C" w:rsidRPr="00664FB2" w:rsidRDefault="001E4580" w:rsidP="00C239DD">
      <w:pPr>
        <w:spacing w:after="0"/>
        <w:ind w:left="-142" w:right="33" w:firstLine="0"/>
        <w:jc w:val="left"/>
        <w:rPr>
          <w:noProof/>
          <w:szCs w:val="26"/>
        </w:rPr>
      </w:pPr>
      <w:r w:rsidRPr="00664FB2">
        <w:rPr>
          <w:szCs w:val="26"/>
        </w:rPr>
        <w:t xml:space="preserve">ln qualità </w:t>
      </w:r>
      <w:r w:rsidR="00C239DD" w:rsidRPr="00664FB2">
        <w:rPr>
          <w:szCs w:val="26"/>
        </w:rPr>
        <w:t xml:space="preserve">di  </w:t>
      </w:r>
      <w:r w:rsidR="00C239DD" w:rsidRPr="00664FB2">
        <w:rPr>
          <w:szCs w:val="26"/>
        </w:rPr>
        <w:sym w:font="Wingdings" w:char="F0A8"/>
      </w:r>
      <w:r w:rsidR="00C239DD" w:rsidRPr="00664FB2">
        <w:rPr>
          <w:szCs w:val="26"/>
        </w:rPr>
        <w:t xml:space="preserve"> </w:t>
      </w:r>
      <w:r w:rsidRPr="00664FB2">
        <w:rPr>
          <w:szCs w:val="26"/>
        </w:rPr>
        <w:t>Titolare</w:t>
      </w:r>
      <w:r w:rsidR="00C239DD" w:rsidRPr="00664FB2">
        <w:rPr>
          <w:szCs w:val="26"/>
        </w:rPr>
        <w:tab/>
      </w:r>
      <w:r w:rsidR="00C239DD" w:rsidRPr="00664FB2">
        <w:rPr>
          <w:szCs w:val="26"/>
        </w:rPr>
        <w:sym w:font="Wingdings" w:char="F0A8"/>
      </w:r>
      <w:r w:rsidRPr="00664FB2">
        <w:rPr>
          <w:szCs w:val="26"/>
        </w:rPr>
        <w:t>Leg</w:t>
      </w:r>
      <w:r w:rsidR="00664FB2" w:rsidRPr="00664FB2">
        <w:rPr>
          <w:szCs w:val="26"/>
        </w:rPr>
        <w:t xml:space="preserve">ale Rappresentante </w:t>
      </w:r>
      <w:r w:rsidR="00664FB2" w:rsidRPr="00664FB2">
        <w:rPr>
          <w:szCs w:val="26"/>
        </w:rPr>
        <w:sym w:font="Wingdings" w:char="F0A8"/>
      </w:r>
      <w:r w:rsidR="00664FB2" w:rsidRPr="00664FB2">
        <w:rPr>
          <w:szCs w:val="26"/>
        </w:rPr>
        <w:t xml:space="preserve"> </w:t>
      </w:r>
      <w:r w:rsidRPr="00664FB2">
        <w:rPr>
          <w:szCs w:val="26"/>
        </w:rPr>
        <w:t>altro</w:t>
      </w:r>
      <w:r w:rsidRPr="00664FB2">
        <w:rPr>
          <w:noProof/>
          <w:szCs w:val="26"/>
        </w:rPr>
        <w:drawing>
          <wp:inline distT="0" distB="0" distL="0" distR="0">
            <wp:extent cx="1389888" cy="33537"/>
            <wp:effectExtent l="0" t="0" r="0" b="0"/>
            <wp:docPr id="11913" name="Picture 11913"/>
            <wp:cNvGraphicFramePr/>
            <a:graphic xmlns:a="http://schemas.openxmlformats.org/drawingml/2006/main">
              <a:graphicData uri="http://schemas.openxmlformats.org/drawingml/2006/picture">
                <pic:pic xmlns:pic="http://schemas.openxmlformats.org/drawingml/2006/picture">
                  <pic:nvPicPr>
                    <pic:cNvPr id="11913" name="Picture 11913"/>
                    <pic:cNvPicPr/>
                  </pic:nvPicPr>
                  <pic:blipFill>
                    <a:blip r:embed="rId15"/>
                    <a:stretch>
                      <a:fillRect/>
                    </a:stretch>
                  </pic:blipFill>
                  <pic:spPr>
                    <a:xfrm>
                      <a:off x="0" y="0"/>
                      <a:ext cx="1389888" cy="33537"/>
                    </a:xfrm>
                    <a:prstGeom prst="rect">
                      <a:avLst/>
                    </a:prstGeom>
                  </pic:spPr>
                </pic:pic>
              </a:graphicData>
            </a:graphic>
          </wp:inline>
        </w:drawing>
      </w:r>
    </w:p>
    <w:p w:rsidR="00664FB2" w:rsidRPr="00664FB2" w:rsidRDefault="00664FB2" w:rsidP="00664FB2">
      <w:pPr>
        <w:tabs>
          <w:tab w:val="center" w:pos="2902"/>
          <w:tab w:val="center" w:pos="5748"/>
          <w:tab w:val="center" w:pos="7834"/>
        </w:tabs>
        <w:spacing w:after="97" w:line="259" w:lineRule="auto"/>
        <w:ind w:left="0" w:firstLine="0"/>
        <w:jc w:val="left"/>
        <w:rPr>
          <w:szCs w:val="26"/>
        </w:rPr>
      </w:pPr>
      <w:r w:rsidRPr="00664FB2">
        <w:rPr>
          <w:szCs w:val="26"/>
        </w:rPr>
        <w:t xml:space="preserve">                     </w:t>
      </w:r>
      <w:r w:rsidRPr="00664FB2">
        <w:rPr>
          <w:szCs w:val="26"/>
        </w:rPr>
        <w:sym w:font="Wingdings" w:char="F0A8"/>
      </w:r>
      <w:r w:rsidRPr="00664FB2">
        <w:rPr>
          <w:szCs w:val="26"/>
        </w:rPr>
        <w:t xml:space="preserve"> dell'impresa individuale</w:t>
      </w:r>
      <w:r w:rsidRPr="00664FB2">
        <w:rPr>
          <w:szCs w:val="26"/>
        </w:rPr>
        <w:tab/>
      </w:r>
      <w:r w:rsidRPr="00664FB2">
        <w:rPr>
          <w:szCs w:val="26"/>
        </w:rPr>
        <w:sym w:font="Wingdings" w:char="F0A8"/>
      </w:r>
      <w:r w:rsidRPr="00664FB2">
        <w:rPr>
          <w:szCs w:val="26"/>
        </w:rPr>
        <w:t xml:space="preserve"> </w:t>
      </w:r>
      <w:r w:rsidR="001E4580" w:rsidRPr="00664FB2">
        <w:rPr>
          <w:szCs w:val="26"/>
        </w:rPr>
        <w:t>della società</w:t>
      </w:r>
      <w:r w:rsidR="001E4580" w:rsidRPr="00664FB2">
        <w:rPr>
          <w:szCs w:val="26"/>
        </w:rPr>
        <w:tab/>
      </w:r>
      <w:r w:rsidRPr="00664FB2">
        <w:rPr>
          <w:szCs w:val="26"/>
        </w:rPr>
        <w:sym w:font="Wingdings" w:char="F0A8"/>
      </w:r>
      <w:r w:rsidRPr="00664FB2">
        <w:rPr>
          <w:szCs w:val="26"/>
        </w:rPr>
        <w:t xml:space="preserve"> dell'Ente</w:t>
      </w:r>
    </w:p>
    <w:p w:rsidR="00DC7A2C" w:rsidRDefault="001E4580" w:rsidP="00664FB2">
      <w:pPr>
        <w:tabs>
          <w:tab w:val="center" w:pos="2902"/>
          <w:tab w:val="center" w:pos="5748"/>
          <w:tab w:val="center" w:pos="7834"/>
        </w:tabs>
        <w:spacing w:after="97" w:line="259" w:lineRule="auto"/>
        <w:ind w:left="-142" w:firstLine="0"/>
        <w:jc w:val="left"/>
        <w:rPr>
          <w:szCs w:val="26"/>
        </w:rPr>
      </w:pPr>
      <w:r w:rsidRPr="00664FB2">
        <w:rPr>
          <w:szCs w:val="26"/>
        </w:rPr>
        <w:t>denominata/o (denominazione o ragione sociale registrata alla CCIAA)</w:t>
      </w:r>
    </w:p>
    <w:p w:rsidR="00664FB2" w:rsidRPr="00664FB2" w:rsidRDefault="00664FB2" w:rsidP="00664FB2">
      <w:pPr>
        <w:tabs>
          <w:tab w:val="center" w:pos="2902"/>
          <w:tab w:val="center" w:pos="5748"/>
          <w:tab w:val="center" w:pos="7834"/>
        </w:tabs>
        <w:spacing w:after="97" w:line="259" w:lineRule="auto"/>
        <w:ind w:left="-142" w:firstLine="0"/>
        <w:jc w:val="left"/>
        <w:rPr>
          <w:szCs w:val="26"/>
        </w:rPr>
      </w:pPr>
      <w:r>
        <w:rPr>
          <w:szCs w:val="26"/>
        </w:rPr>
        <w:t>……………………………………………………………………………………………………………………………………………….</w:t>
      </w:r>
    </w:p>
    <w:p w:rsidR="00DC7A2C" w:rsidRPr="00664FB2" w:rsidRDefault="001E4580" w:rsidP="00664FB2">
      <w:pPr>
        <w:spacing w:after="0"/>
        <w:ind w:left="-142" w:right="33" w:firstLine="0"/>
        <w:jc w:val="left"/>
        <w:rPr>
          <w:szCs w:val="26"/>
        </w:rPr>
      </w:pPr>
      <w:r w:rsidRPr="00664FB2">
        <w:rPr>
          <w:szCs w:val="26"/>
        </w:rPr>
        <w:t>Codice Fiscale</w:t>
      </w:r>
      <w:r w:rsidR="00664FB2" w:rsidRPr="00664FB2">
        <w:rPr>
          <w:szCs w:val="26"/>
        </w:rPr>
        <w:t xml:space="preserve"> ………………………………………………….</w:t>
      </w:r>
    </w:p>
    <w:p w:rsidR="00DC7A2C" w:rsidRPr="00664FB2" w:rsidRDefault="001E4580" w:rsidP="00664FB2">
      <w:pPr>
        <w:spacing w:after="0"/>
        <w:ind w:left="-142" w:right="33" w:firstLine="0"/>
        <w:jc w:val="left"/>
        <w:rPr>
          <w:szCs w:val="26"/>
        </w:rPr>
      </w:pPr>
      <w:r w:rsidRPr="00664FB2">
        <w:rPr>
          <w:szCs w:val="26"/>
        </w:rPr>
        <w:t>Partita IVA (se diversa dal codice fiscale)</w:t>
      </w:r>
      <w:r w:rsidR="00664FB2" w:rsidRPr="00664FB2">
        <w:rPr>
          <w:szCs w:val="26"/>
        </w:rPr>
        <w:t xml:space="preserve"> …………………………………………………………….</w:t>
      </w:r>
    </w:p>
    <w:p w:rsidR="00DC7A2C" w:rsidRPr="00664FB2" w:rsidRDefault="00664FB2" w:rsidP="00664FB2">
      <w:pPr>
        <w:tabs>
          <w:tab w:val="center" w:pos="8834"/>
        </w:tabs>
        <w:spacing w:after="0"/>
        <w:ind w:left="-142" w:firstLine="0"/>
        <w:jc w:val="left"/>
        <w:rPr>
          <w:szCs w:val="26"/>
        </w:rPr>
      </w:pPr>
      <w:r w:rsidRPr="00664FB2">
        <w:rPr>
          <w:szCs w:val="26"/>
        </w:rPr>
        <w:t>Con sede legale nel Comune …………………………………</w:t>
      </w:r>
      <w:proofErr w:type="gramStart"/>
      <w:r w:rsidRPr="00664FB2">
        <w:rPr>
          <w:szCs w:val="26"/>
        </w:rPr>
        <w:t>…….</w:t>
      </w:r>
      <w:proofErr w:type="gramEnd"/>
      <w:r w:rsidRPr="00664FB2">
        <w:rPr>
          <w:szCs w:val="26"/>
        </w:rPr>
        <w:t>.</w:t>
      </w:r>
      <w:r w:rsidR="001E4580" w:rsidRPr="00664FB2">
        <w:rPr>
          <w:szCs w:val="26"/>
        </w:rPr>
        <w:t>Provincia</w:t>
      </w:r>
      <w:r w:rsidRPr="00664FB2">
        <w:rPr>
          <w:szCs w:val="26"/>
        </w:rPr>
        <w:t>………………………………</w:t>
      </w:r>
    </w:p>
    <w:p w:rsidR="00664FB2" w:rsidRPr="00664FB2" w:rsidRDefault="00664FB2" w:rsidP="00664FB2">
      <w:pPr>
        <w:tabs>
          <w:tab w:val="center" w:pos="8834"/>
        </w:tabs>
        <w:spacing w:after="0"/>
        <w:ind w:left="-142" w:firstLine="0"/>
        <w:jc w:val="left"/>
        <w:rPr>
          <w:szCs w:val="26"/>
        </w:rPr>
      </w:pPr>
      <w:r w:rsidRPr="00664FB2">
        <w:rPr>
          <w:szCs w:val="26"/>
        </w:rPr>
        <w:t>Via/piazza ………………………………………………………………………</w:t>
      </w:r>
      <w:proofErr w:type="gramStart"/>
      <w:r w:rsidRPr="00664FB2">
        <w:rPr>
          <w:szCs w:val="26"/>
        </w:rPr>
        <w:t>…….</w:t>
      </w:r>
      <w:proofErr w:type="gramEnd"/>
      <w:r w:rsidRPr="00664FB2">
        <w:rPr>
          <w:szCs w:val="26"/>
        </w:rPr>
        <w:t>n°……………………………………………</w:t>
      </w:r>
    </w:p>
    <w:p w:rsidR="00DC7A2C" w:rsidRPr="00664FB2" w:rsidRDefault="001E4580" w:rsidP="00664FB2">
      <w:pPr>
        <w:spacing w:after="0"/>
        <w:ind w:left="-142" w:right="33" w:firstLine="0"/>
        <w:jc w:val="left"/>
        <w:rPr>
          <w:szCs w:val="26"/>
        </w:rPr>
      </w:pPr>
      <w:r w:rsidRPr="00664FB2">
        <w:rPr>
          <w:szCs w:val="26"/>
        </w:rPr>
        <w:t>Cap</w:t>
      </w:r>
      <w:r w:rsidRPr="00664FB2">
        <w:rPr>
          <w:noProof/>
          <w:szCs w:val="26"/>
        </w:rPr>
        <w:drawing>
          <wp:inline distT="0" distB="0" distL="0" distR="0">
            <wp:extent cx="786384" cy="24390"/>
            <wp:effectExtent l="0" t="0" r="0" b="0"/>
            <wp:docPr id="2592" name="Picture 2592"/>
            <wp:cNvGraphicFramePr/>
            <a:graphic xmlns:a="http://schemas.openxmlformats.org/drawingml/2006/main">
              <a:graphicData uri="http://schemas.openxmlformats.org/drawingml/2006/picture">
                <pic:pic xmlns:pic="http://schemas.openxmlformats.org/drawingml/2006/picture">
                  <pic:nvPicPr>
                    <pic:cNvPr id="2592" name="Picture 2592"/>
                    <pic:cNvPicPr/>
                  </pic:nvPicPr>
                  <pic:blipFill>
                    <a:blip r:embed="rId16"/>
                    <a:stretch>
                      <a:fillRect/>
                    </a:stretch>
                  </pic:blipFill>
                  <pic:spPr>
                    <a:xfrm>
                      <a:off x="0" y="0"/>
                      <a:ext cx="786384" cy="24390"/>
                    </a:xfrm>
                    <a:prstGeom prst="rect">
                      <a:avLst/>
                    </a:prstGeom>
                  </pic:spPr>
                </pic:pic>
              </a:graphicData>
            </a:graphic>
          </wp:inline>
        </w:drawing>
      </w:r>
      <w:r w:rsidRPr="00664FB2">
        <w:rPr>
          <w:szCs w:val="26"/>
        </w:rPr>
        <w:t xml:space="preserve"> Tel. </w:t>
      </w:r>
      <w:r w:rsidRPr="00664FB2">
        <w:rPr>
          <w:noProof/>
          <w:szCs w:val="26"/>
        </w:rPr>
        <w:drawing>
          <wp:inline distT="0" distB="0" distL="0" distR="0">
            <wp:extent cx="1328928" cy="21342"/>
            <wp:effectExtent l="0" t="0" r="0" b="0"/>
            <wp:docPr id="2594" name="Picture 2594"/>
            <wp:cNvGraphicFramePr/>
            <a:graphic xmlns:a="http://schemas.openxmlformats.org/drawingml/2006/main">
              <a:graphicData uri="http://schemas.openxmlformats.org/drawingml/2006/picture">
                <pic:pic xmlns:pic="http://schemas.openxmlformats.org/drawingml/2006/picture">
                  <pic:nvPicPr>
                    <pic:cNvPr id="2594" name="Picture 2594"/>
                    <pic:cNvPicPr/>
                  </pic:nvPicPr>
                  <pic:blipFill>
                    <a:blip r:embed="rId17"/>
                    <a:stretch>
                      <a:fillRect/>
                    </a:stretch>
                  </pic:blipFill>
                  <pic:spPr>
                    <a:xfrm>
                      <a:off x="0" y="0"/>
                      <a:ext cx="1328928" cy="21342"/>
                    </a:xfrm>
                    <a:prstGeom prst="rect">
                      <a:avLst/>
                    </a:prstGeom>
                  </pic:spPr>
                </pic:pic>
              </a:graphicData>
            </a:graphic>
          </wp:inline>
        </w:drawing>
      </w:r>
      <w:r w:rsidRPr="00664FB2">
        <w:rPr>
          <w:szCs w:val="26"/>
        </w:rPr>
        <w:t xml:space="preserve"> fax .</w:t>
      </w:r>
      <w:r w:rsidRPr="00664FB2">
        <w:rPr>
          <w:noProof/>
          <w:szCs w:val="26"/>
        </w:rPr>
        <w:drawing>
          <wp:inline distT="0" distB="0" distL="0" distR="0">
            <wp:extent cx="1024128" cy="21342"/>
            <wp:effectExtent l="0" t="0" r="0" b="0"/>
            <wp:docPr id="11917" name="Picture 11917"/>
            <wp:cNvGraphicFramePr/>
            <a:graphic xmlns:a="http://schemas.openxmlformats.org/drawingml/2006/main">
              <a:graphicData uri="http://schemas.openxmlformats.org/drawingml/2006/picture">
                <pic:pic xmlns:pic="http://schemas.openxmlformats.org/drawingml/2006/picture">
                  <pic:nvPicPr>
                    <pic:cNvPr id="11917" name="Picture 11917"/>
                    <pic:cNvPicPr/>
                  </pic:nvPicPr>
                  <pic:blipFill>
                    <a:blip r:embed="rId18"/>
                    <a:stretch>
                      <a:fillRect/>
                    </a:stretch>
                  </pic:blipFill>
                  <pic:spPr>
                    <a:xfrm>
                      <a:off x="0" y="0"/>
                      <a:ext cx="1024128" cy="21342"/>
                    </a:xfrm>
                    <a:prstGeom prst="rect">
                      <a:avLst/>
                    </a:prstGeom>
                  </pic:spPr>
                </pic:pic>
              </a:graphicData>
            </a:graphic>
          </wp:inline>
        </w:drawing>
      </w:r>
    </w:p>
    <w:p w:rsidR="00664FB2" w:rsidRPr="00664FB2" w:rsidRDefault="001E4580" w:rsidP="00664FB2">
      <w:pPr>
        <w:spacing w:after="0"/>
        <w:ind w:left="-142" w:right="33" w:firstLine="0"/>
        <w:jc w:val="left"/>
        <w:rPr>
          <w:szCs w:val="26"/>
        </w:rPr>
      </w:pPr>
      <w:r w:rsidRPr="00664FB2">
        <w:rPr>
          <w:szCs w:val="26"/>
        </w:rPr>
        <w:t xml:space="preserve">n </w:t>
      </w:r>
      <w:r w:rsidRPr="00664FB2">
        <w:rPr>
          <w:szCs w:val="26"/>
          <w:vertAlign w:val="superscript"/>
        </w:rPr>
        <w:t xml:space="preserve">o </w:t>
      </w:r>
      <w:r w:rsidRPr="00664FB2">
        <w:rPr>
          <w:szCs w:val="26"/>
        </w:rPr>
        <w:t>di is</w:t>
      </w:r>
      <w:r w:rsidR="00664FB2" w:rsidRPr="00664FB2">
        <w:rPr>
          <w:szCs w:val="26"/>
        </w:rPr>
        <w:t>crizione al Registro Imprese ………</w:t>
      </w:r>
      <w:proofErr w:type="gramStart"/>
      <w:r w:rsidR="00664FB2" w:rsidRPr="00664FB2">
        <w:rPr>
          <w:szCs w:val="26"/>
        </w:rPr>
        <w:t>…….</w:t>
      </w:r>
      <w:proofErr w:type="spellStart"/>
      <w:proofErr w:type="gramEnd"/>
      <w:r w:rsidRPr="00664FB2">
        <w:rPr>
          <w:szCs w:val="26"/>
        </w:rPr>
        <w:t>CClAA</w:t>
      </w:r>
      <w:proofErr w:type="spellEnd"/>
      <w:r w:rsidRPr="00664FB2">
        <w:rPr>
          <w:szCs w:val="26"/>
        </w:rPr>
        <w:t xml:space="preserve"> di ......... ... ... </w:t>
      </w:r>
    </w:p>
    <w:p w:rsidR="00DC7A2C" w:rsidRPr="00664FB2" w:rsidRDefault="001E4580" w:rsidP="00664FB2">
      <w:pPr>
        <w:spacing w:after="0"/>
        <w:ind w:left="-142" w:right="33" w:firstLine="0"/>
        <w:jc w:val="left"/>
        <w:rPr>
          <w:szCs w:val="26"/>
        </w:rPr>
      </w:pPr>
      <w:r w:rsidRPr="00664FB2">
        <w:rPr>
          <w:szCs w:val="26"/>
        </w:rPr>
        <w:t xml:space="preserve">e-mail </w:t>
      </w:r>
      <w:r w:rsidR="00664FB2" w:rsidRPr="00664FB2">
        <w:rPr>
          <w:szCs w:val="26"/>
        </w:rPr>
        <w:t>…………………………@............................</w:t>
      </w:r>
      <w:proofErr w:type="spellStart"/>
      <w:r w:rsidR="00664FB2" w:rsidRPr="00664FB2">
        <w:rPr>
          <w:szCs w:val="26"/>
        </w:rPr>
        <w:t>pec</w:t>
      </w:r>
      <w:proofErr w:type="spellEnd"/>
      <w:r w:rsidR="00664FB2" w:rsidRPr="00664FB2">
        <w:rPr>
          <w:szCs w:val="26"/>
        </w:rPr>
        <w:t xml:space="preserve"> ……………………</w:t>
      </w:r>
      <w:proofErr w:type="gramStart"/>
      <w:r w:rsidR="00664FB2" w:rsidRPr="00664FB2">
        <w:rPr>
          <w:szCs w:val="26"/>
        </w:rPr>
        <w:t>…….</w:t>
      </w:r>
      <w:proofErr w:type="gramEnd"/>
      <w:r w:rsidR="00664FB2" w:rsidRPr="00664FB2">
        <w:rPr>
          <w:szCs w:val="26"/>
        </w:rPr>
        <w:t>@.............................</w:t>
      </w:r>
    </w:p>
    <w:p w:rsidR="00664FB2" w:rsidRPr="00664FB2" w:rsidRDefault="001E4580" w:rsidP="00664FB2">
      <w:pPr>
        <w:spacing w:after="0"/>
        <w:ind w:left="-142" w:right="154" w:firstLine="0"/>
        <w:jc w:val="left"/>
        <w:rPr>
          <w:szCs w:val="26"/>
        </w:rPr>
      </w:pPr>
      <w:r w:rsidRPr="00664FB2">
        <w:rPr>
          <w:szCs w:val="26"/>
        </w:rPr>
        <w:t xml:space="preserve">Comune (sede operativa dello stabilimento) </w:t>
      </w:r>
      <w:r w:rsidR="00664FB2" w:rsidRPr="00664FB2">
        <w:rPr>
          <w:szCs w:val="26"/>
        </w:rPr>
        <w:t>…………………. Cap ………….</w:t>
      </w:r>
      <w:r w:rsidRPr="00664FB2">
        <w:rPr>
          <w:szCs w:val="26"/>
        </w:rPr>
        <w:t xml:space="preserve"> Provincia</w:t>
      </w:r>
      <w:r w:rsidR="00664FB2" w:rsidRPr="00664FB2">
        <w:rPr>
          <w:szCs w:val="26"/>
        </w:rPr>
        <w:t>……….</w:t>
      </w:r>
      <w:r w:rsidRPr="00664FB2">
        <w:rPr>
          <w:szCs w:val="26"/>
        </w:rPr>
        <w:t xml:space="preserve"> Via/piazza </w:t>
      </w:r>
      <w:r w:rsidRPr="00664FB2">
        <w:rPr>
          <w:noProof/>
          <w:szCs w:val="26"/>
        </w:rPr>
        <w:drawing>
          <wp:inline distT="0" distB="0" distL="0" distR="0">
            <wp:extent cx="4407408" cy="94515"/>
            <wp:effectExtent l="0" t="0" r="0" b="0"/>
            <wp:docPr id="2599" name="Picture 2599"/>
            <wp:cNvGraphicFramePr/>
            <a:graphic xmlns:a="http://schemas.openxmlformats.org/drawingml/2006/main">
              <a:graphicData uri="http://schemas.openxmlformats.org/drawingml/2006/picture">
                <pic:pic xmlns:pic="http://schemas.openxmlformats.org/drawingml/2006/picture">
                  <pic:nvPicPr>
                    <pic:cNvPr id="2599" name="Picture 2599"/>
                    <pic:cNvPicPr/>
                  </pic:nvPicPr>
                  <pic:blipFill>
                    <a:blip r:embed="rId19"/>
                    <a:stretch>
                      <a:fillRect/>
                    </a:stretch>
                  </pic:blipFill>
                  <pic:spPr>
                    <a:xfrm>
                      <a:off x="0" y="0"/>
                      <a:ext cx="4407408" cy="94515"/>
                    </a:xfrm>
                    <a:prstGeom prst="rect">
                      <a:avLst/>
                    </a:prstGeom>
                  </pic:spPr>
                </pic:pic>
              </a:graphicData>
            </a:graphic>
          </wp:inline>
        </w:drawing>
      </w:r>
      <w:r w:rsidR="00664FB2" w:rsidRPr="00664FB2">
        <w:rPr>
          <w:szCs w:val="26"/>
        </w:rPr>
        <w:t>°</w:t>
      </w:r>
      <w:r w:rsidRPr="00664FB2">
        <w:rPr>
          <w:szCs w:val="26"/>
        </w:rPr>
        <w:t xml:space="preserve"> </w:t>
      </w:r>
      <w:r w:rsidRPr="00664FB2">
        <w:rPr>
          <w:noProof/>
          <w:szCs w:val="26"/>
        </w:rPr>
        <w:drawing>
          <wp:inline distT="0" distB="0" distL="0" distR="0">
            <wp:extent cx="518160" cy="24392"/>
            <wp:effectExtent l="0" t="0" r="0" b="0"/>
            <wp:docPr id="11923" name="Picture 11923"/>
            <wp:cNvGraphicFramePr/>
            <a:graphic xmlns:a="http://schemas.openxmlformats.org/drawingml/2006/main">
              <a:graphicData uri="http://schemas.openxmlformats.org/drawingml/2006/picture">
                <pic:pic xmlns:pic="http://schemas.openxmlformats.org/drawingml/2006/picture">
                  <pic:nvPicPr>
                    <pic:cNvPr id="11923" name="Picture 11923"/>
                    <pic:cNvPicPr/>
                  </pic:nvPicPr>
                  <pic:blipFill>
                    <a:blip r:embed="rId20"/>
                    <a:stretch>
                      <a:fillRect/>
                    </a:stretch>
                  </pic:blipFill>
                  <pic:spPr>
                    <a:xfrm>
                      <a:off x="0" y="0"/>
                      <a:ext cx="518160" cy="24392"/>
                    </a:xfrm>
                    <a:prstGeom prst="rect">
                      <a:avLst/>
                    </a:prstGeom>
                  </pic:spPr>
                </pic:pic>
              </a:graphicData>
            </a:graphic>
          </wp:inline>
        </w:drawing>
      </w:r>
    </w:p>
    <w:p w:rsidR="00664FB2" w:rsidRDefault="001E4580" w:rsidP="00664FB2">
      <w:pPr>
        <w:spacing w:after="0"/>
        <w:ind w:left="-142" w:right="154" w:firstLine="0"/>
        <w:jc w:val="left"/>
        <w:rPr>
          <w:szCs w:val="26"/>
        </w:rPr>
      </w:pPr>
      <w:r w:rsidRPr="00664FB2">
        <w:rPr>
          <w:szCs w:val="26"/>
        </w:rPr>
        <w:t xml:space="preserve">Tel. </w:t>
      </w:r>
      <w:r w:rsidRPr="00664FB2">
        <w:rPr>
          <w:noProof/>
          <w:szCs w:val="26"/>
        </w:rPr>
        <w:drawing>
          <wp:inline distT="0" distB="0" distL="0" distR="0">
            <wp:extent cx="1341120" cy="27439"/>
            <wp:effectExtent l="0" t="0" r="0" b="0"/>
            <wp:docPr id="2600" name="Picture 2600"/>
            <wp:cNvGraphicFramePr/>
            <a:graphic xmlns:a="http://schemas.openxmlformats.org/drawingml/2006/main">
              <a:graphicData uri="http://schemas.openxmlformats.org/drawingml/2006/picture">
                <pic:pic xmlns:pic="http://schemas.openxmlformats.org/drawingml/2006/picture">
                  <pic:nvPicPr>
                    <pic:cNvPr id="2600" name="Picture 2600"/>
                    <pic:cNvPicPr/>
                  </pic:nvPicPr>
                  <pic:blipFill>
                    <a:blip r:embed="rId21"/>
                    <a:stretch>
                      <a:fillRect/>
                    </a:stretch>
                  </pic:blipFill>
                  <pic:spPr>
                    <a:xfrm>
                      <a:off x="0" y="0"/>
                      <a:ext cx="1341120" cy="27439"/>
                    </a:xfrm>
                    <a:prstGeom prst="rect">
                      <a:avLst/>
                    </a:prstGeom>
                  </pic:spPr>
                </pic:pic>
              </a:graphicData>
            </a:graphic>
          </wp:inline>
        </w:drawing>
      </w:r>
      <w:r w:rsidRPr="00664FB2">
        <w:rPr>
          <w:szCs w:val="26"/>
        </w:rPr>
        <w:t xml:space="preserve"> fax .</w:t>
      </w:r>
      <w:r w:rsidRPr="00664FB2">
        <w:rPr>
          <w:noProof/>
          <w:szCs w:val="26"/>
        </w:rPr>
        <w:drawing>
          <wp:inline distT="0" distB="0" distL="0" distR="0">
            <wp:extent cx="1027176" cy="21342"/>
            <wp:effectExtent l="0" t="0" r="0" b="0"/>
            <wp:docPr id="11925" name="Picture 11925"/>
            <wp:cNvGraphicFramePr/>
            <a:graphic xmlns:a="http://schemas.openxmlformats.org/drawingml/2006/main">
              <a:graphicData uri="http://schemas.openxmlformats.org/drawingml/2006/picture">
                <pic:pic xmlns:pic="http://schemas.openxmlformats.org/drawingml/2006/picture">
                  <pic:nvPicPr>
                    <pic:cNvPr id="11925" name="Picture 11925"/>
                    <pic:cNvPicPr/>
                  </pic:nvPicPr>
                  <pic:blipFill>
                    <a:blip r:embed="rId22"/>
                    <a:stretch>
                      <a:fillRect/>
                    </a:stretch>
                  </pic:blipFill>
                  <pic:spPr>
                    <a:xfrm>
                      <a:off x="0" y="0"/>
                      <a:ext cx="1027176" cy="21342"/>
                    </a:xfrm>
                    <a:prstGeom prst="rect">
                      <a:avLst/>
                    </a:prstGeom>
                  </pic:spPr>
                </pic:pic>
              </a:graphicData>
            </a:graphic>
          </wp:inline>
        </w:drawing>
      </w:r>
    </w:p>
    <w:p w:rsidR="004A5101" w:rsidRDefault="004A5101" w:rsidP="004A5101">
      <w:pPr>
        <w:spacing w:after="0"/>
        <w:ind w:left="-142" w:right="154" w:firstLine="0"/>
        <w:jc w:val="center"/>
      </w:pPr>
    </w:p>
    <w:p w:rsidR="004A5101" w:rsidRDefault="004A5101" w:rsidP="004A5101">
      <w:pPr>
        <w:spacing w:after="0"/>
        <w:ind w:left="-142" w:right="154" w:firstLine="0"/>
        <w:jc w:val="center"/>
      </w:pPr>
    </w:p>
    <w:p w:rsidR="0034345B" w:rsidRDefault="0034345B" w:rsidP="004A5101">
      <w:pPr>
        <w:spacing w:after="0"/>
        <w:ind w:left="-142" w:right="154" w:firstLine="0"/>
        <w:jc w:val="center"/>
        <w:rPr>
          <w:b/>
        </w:rPr>
      </w:pPr>
    </w:p>
    <w:p w:rsidR="004A5101" w:rsidRPr="004A5101" w:rsidRDefault="001E4580" w:rsidP="004A5101">
      <w:pPr>
        <w:spacing w:after="0"/>
        <w:ind w:left="-142" w:right="154" w:firstLine="0"/>
        <w:jc w:val="center"/>
        <w:rPr>
          <w:b/>
        </w:rPr>
      </w:pPr>
      <w:r w:rsidRPr="004A5101">
        <w:rPr>
          <w:b/>
        </w:rPr>
        <w:t>Chiede</w:t>
      </w:r>
    </w:p>
    <w:p w:rsidR="004A5101" w:rsidRDefault="004A5101" w:rsidP="004A5101">
      <w:pPr>
        <w:spacing w:after="0"/>
        <w:ind w:left="0" w:right="154" w:firstLine="0"/>
        <w:jc w:val="left"/>
      </w:pPr>
    </w:p>
    <w:p w:rsidR="0034345B" w:rsidRDefault="0034345B" w:rsidP="000C7FBC">
      <w:pPr>
        <w:spacing w:after="0"/>
        <w:ind w:left="0" w:right="154" w:firstLine="0"/>
        <w:rPr>
          <w:szCs w:val="26"/>
        </w:rPr>
      </w:pPr>
    </w:p>
    <w:p w:rsidR="001315C2" w:rsidRDefault="001315C2" w:rsidP="00F03990">
      <w:pPr>
        <w:spacing w:after="0"/>
        <w:ind w:left="0" w:right="154" w:firstLine="0"/>
        <w:rPr>
          <w:szCs w:val="26"/>
        </w:rPr>
      </w:pPr>
      <w:r>
        <w:rPr>
          <w:szCs w:val="26"/>
        </w:rPr>
        <w:t>l’</w:t>
      </w:r>
      <w:r>
        <w:rPr>
          <w:b/>
          <w:szCs w:val="26"/>
        </w:rPr>
        <w:t>aggiornamento</w:t>
      </w:r>
      <w:r w:rsidR="001E4580" w:rsidRPr="004A5101">
        <w:rPr>
          <w:szCs w:val="26"/>
        </w:rPr>
        <w:t xml:space="preserve"> </w:t>
      </w:r>
      <w:r>
        <w:rPr>
          <w:szCs w:val="26"/>
        </w:rPr>
        <w:t xml:space="preserve">dell’atto di riconoscimento </w:t>
      </w:r>
      <w:r w:rsidR="001E4580" w:rsidRPr="004A5101">
        <w:rPr>
          <w:szCs w:val="26"/>
        </w:rPr>
        <w:t xml:space="preserve">ai sensi del Regolamento CE 853/2004, e successive modificazioni e integrazioni, per </w:t>
      </w:r>
      <w:r>
        <w:rPr>
          <w:szCs w:val="26"/>
        </w:rPr>
        <w:t xml:space="preserve">lo stabilimento sito nel Comune </w:t>
      </w:r>
      <w:r w:rsidR="001E4580" w:rsidRPr="004A5101">
        <w:rPr>
          <w:szCs w:val="26"/>
        </w:rPr>
        <w:t>di...</w:t>
      </w:r>
      <w:r w:rsidR="004A5101">
        <w:rPr>
          <w:noProof/>
          <w:szCs w:val="26"/>
        </w:rPr>
        <w:t>...................................................</w:t>
      </w:r>
      <w:r>
        <w:rPr>
          <w:noProof/>
          <w:szCs w:val="26"/>
        </w:rPr>
        <w:t>...............................</w:t>
      </w:r>
      <w:r w:rsidR="004A5101" w:rsidRPr="004A5101">
        <w:rPr>
          <w:szCs w:val="26"/>
        </w:rPr>
        <w:t>prov</w:t>
      </w:r>
      <w:r>
        <w:rPr>
          <w:szCs w:val="26"/>
        </w:rPr>
        <w:t>……………………………………………</w:t>
      </w:r>
    </w:p>
    <w:p w:rsidR="004A5101" w:rsidRDefault="004A5101" w:rsidP="00F03990">
      <w:pPr>
        <w:spacing w:after="0"/>
        <w:ind w:left="0" w:right="154" w:firstLine="0"/>
        <w:rPr>
          <w:noProof/>
          <w:szCs w:val="26"/>
        </w:rPr>
      </w:pPr>
      <w:r w:rsidRPr="004A5101">
        <w:rPr>
          <w:szCs w:val="26"/>
        </w:rPr>
        <w:t>Via……………………………………………………</w:t>
      </w:r>
      <w:r w:rsidR="001315C2">
        <w:rPr>
          <w:szCs w:val="26"/>
        </w:rPr>
        <w:t>……………………………………………………</w:t>
      </w:r>
      <w:r w:rsidRPr="004A5101">
        <w:rPr>
          <w:szCs w:val="26"/>
        </w:rPr>
        <w:t>. n°……………………</w:t>
      </w:r>
    </w:p>
    <w:p w:rsidR="001315C2" w:rsidRDefault="001E4580" w:rsidP="00F03990">
      <w:pPr>
        <w:spacing w:after="0"/>
        <w:ind w:left="0" w:right="154" w:firstLine="0"/>
        <w:rPr>
          <w:szCs w:val="26"/>
        </w:rPr>
      </w:pPr>
      <w:r w:rsidRPr="004A5101">
        <w:rPr>
          <w:szCs w:val="26"/>
        </w:rPr>
        <w:t>cap...</w:t>
      </w:r>
      <w:r w:rsidRPr="004A5101">
        <w:rPr>
          <w:noProof/>
          <w:szCs w:val="26"/>
        </w:rPr>
        <w:drawing>
          <wp:inline distT="0" distB="0" distL="0" distR="0">
            <wp:extent cx="941832" cy="24391"/>
            <wp:effectExtent l="0" t="0" r="0" b="0"/>
            <wp:docPr id="5087" name="Picture 5087"/>
            <wp:cNvGraphicFramePr/>
            <a:graphic xmlns:a="http://schemas.openxmlformats.org/drawingml/2006/main">
              <a:graphicData uri="http://schemas.openxmlformats.org/drawingml/2006/picture">
                <pic:pic xmlns:pic="http://schemas.openxmlformats.org/drawingml/2006/picture">
                  <pic:nvPicPr>
                    <pic:cNvPr id="5087" name="Picture 5087"/>
                    <pic:cNvPicPr/>
                  </pic:nvPicPr>
                  <pic:blipFill>
                    <a:blip r:embed="rId23"/>
                    <a:stretch>
                      <a:fillRect/>
                    </a:stretch>
                  </pic:blipFill>
                  <pic:spPr>
                    <a:xfrm>
                      <a:off x="0" y="0"/>
                      <a:ext cx="941832" cy="24391"/>
                    </a:xfrm>
                    <a:prstGeom prst="rect">
                      <a:avLst/>
                    </a:prstGeom>
                  </pic:spPr>
                </pic:pic>
              </a:graphicData>
            </a:graphic>
          </wp:inline>
        </w:drawing>
      </w:r>
    </w:p>
    <w:p w:rsidR="00DC7A2C" w:rsidRDefault="001E4580" w:rsidP="00F03990">
      <w:pPr>
        <w:spacing w:after="0"/>
        <w:ind w:left="0" w:right="154" w:firstLine="0"/>
        <w:rPr>
          <w:szCs w:val="26"/>
        </w:rPr>
      </w:pPr>
      <w:r w:rsidRPr="004A5101">
        <w:rPr>
          <w:szCs w:val="26"/>
        </w:rPr>
        <w:t>destinato allo svolgimento delle attività riportate nella Scheda di</w:t>
      </w:r>
      <w:r w:rsidR="001315C2">
        <w:rPr>
          <w:szCs w:val="26"/>
        </w:rPr>
        <w:t xml:space="preserve"> </w:t>
      </w:r>
      <w:r w:rsidRPr="004A5101">
        <w:rPr>
          <w:szCs w:val="26"/>
        </w:rPr>
        <w:t>Rilevazione Tipologia di Attività (Scheda B).</w:t>
      </w:r>
    </w:p>
    <w:p w:rsidR="001315C2" w:rsidRPr="004A5101" w:rsidRDefault="001315C2" w:rsidP="001315C2">
      <w:pPr>
        <w:spacing w:after="0"/>
        <w:ind w:left="0" w:right="154" w:firstLine="0"/>
        <w:rPr>
          <w:szCs w:val="26"/>
        </w:rPr>
      </w:pPr>
    </w:p>
    <w:p w:rsidR="00A13326" w:rsidRDefault="001E4580" w:rsidP="00A13326">
      <w:pPr>
        <w:spacing w:after="98"/>
        <w:ind w:left="38" w:right="33" w:firstLine="0"/>
        <w:jc w:val="left"/>
        <w:rPr>
          <w:szCs w:val="26"/>
        </w:rPr>
      </w:pPr>
      <w:r w:rsidRPr="004A5101">
        <w:rPr>
          <w:szCs w:val="26"/>
        </w:rPr>
        <w:t>A tal fine si allega:</w:t>
      </w:r>
    </w:p>
    <w:p w:rsidR="00A13326" w:rsidRDefault="004A5101" w:rsidP="009B528A">
      <w:pPr>
        <w:spacing w:after="98"/>
        <w:ind w:left="38" w:right="33" w:firstLine="356"/>
        <w:rPr>
          <w:szCs w:val="26"/>
        </w:rPr>
      </w:pPr>
      <w:r>
        <w:sym w:font="Wingdings" w:char="F0A8"/>
      </w:r>
      <w:r w:rsidR="001E4580">
        <w:t xml:space="preserve"> scheda di rilevazione tipologia di attività datata e firmata (Scheda B);</w:t>
      </w:r>
    </w:p>
    <w:p w:rsidR="001315C2" w:rsidRDefault="004A5101" w:rsidP="009B528A">
      <w:pPr>
        <w:spacing w:after="98"/>
        <w:ind w:left="394" w:right="33" w:firstLine="0"/>
      </w:pPr>
      <w:r>
        <w:sym w:font="Wingdings" w:char="F0A8"/>
      </w:r>
      <w:r w:rsidR="001E4580">
        <w:t xml:space="preserve"> planimetria dello stabilimento in scala 1 :100, dalla quale risulti evidente la disposizione dei locali, delle linee di produzione, della rete idrica e degli scarichi, datata e f</w:t>
      </w:r>
      <w:r w:rsidR="001315C2">
        <w:t xml:space="preserve">irmata dal tecnico abilitato; </w:t>
      </w:r>
    </w:p>
    <w:p w:rsidR="00A13326" w:rsidRDefault="001315C2" w:rsidP="009B528A">
      <w:pPr>
        <w:spacing w:after="98"/>
        <w:ind w:left="394" w:right="33" w:firstLine="0"/>
        <w:rPr>
          <w:szCs w:val="26"/>
        </w:rPr>
      </w:pPr>
      <w:r>
        <w:sym w:font="Wingdings" w:char="F0A8"/>
      </w:r>
      <w:r w:rsidR="001E4580">
        <w:t>relazione tecnico descrittiva degli impianti e del ciclo di lavorazione con indicazioni relative all'approvvigionamento idrico, allo smaltimento dei rifiuti solidi e liquidi e alle emissioni</w:t>
      </w:r>
      <w:r w:rsidR="004A5101">
        <w:t xml:space="preserve"> in atmosfera, datata e firmata;</w:t>
      </w:r>
    </w:p>
    <w:p w:rsidR="00A13326" w:rsidRDefault="004A5101" w:rsidP="009B528A">
      <w:pPr>
        <w:spacing w:after="98"/>
        <w:ind w:left="394" w:right="33" w:firstLine="0"/>
        <w:rPr>
          <w:szCs w:val="26"/>
        </w:rPr>
      </w:pPr>
      <w:r>
        <w:rPr>
          <w:noProof/>
        </w:rPr>
        <w:sym w:font="Wingdings" w:char="F0A8"/>
      </w:r>
      <w:r w:rsidR="001E4580">
        <w:t xml:space="preserve"> relazione descrittiva sul piano di autocontrollo aziendale, sull'analisi dei rischi condotta secondo i principi dell'HACCP, individuazione e gestione dei CCP e del sistema di tracciabilità datata e firmata;</w:t>
      </w:r>
    </w:p>
    <w:p w:rsidR="00A13326" w:rsidRDefault="004A5101" w:rsidP="009B528A">
      <w:pPr>
        <w:spacing w:after="98"/>
        <w:ind w:left="394" w:right="33" w:firstLine="0"/>
        <w:rPr>
          <w:szCs w:val="26"/>
        </w:rPr>
      </w:pPr>
      <w:r>
        <w:sym w:font="Wingdings" w:char="F0A8"/>
      </w:r>
      <w:r w:rsidR="001E4580">
        <w:t xml:space="preserve"> 2 attestazioni di pagamento delle Imposte di Bollo del valore corrente, per l'istanza e per il titolo autorizzativo, versati utilizzando il modello F23 dell'Agenzia delle</w:t>
      </w:r>
      <w:r>
        <w:t xml:space="preserve"> </w:t>
      </w:r>
      <w:r w:rsidR="001E4580">
        <w:t>Entrate (codice Tributo 456T);</w:t>
      </w:r>
    </w:p>
    <w:p w:rsidR="00A13326" w:rsidRDefault="004A5101" w:rsidP="009B528A">
      <w:pPr>
        <w:spacing w:after="98"/>
        <w:ind w:left="394" w:right="33" w:firstLine="0"/>
        <w:rPr>
          <w:szCs w:val="26"/>
        </w:rPr>
      </w:pPr>
      <w:r>
        <w:sym w:font="Wingdings" w:char="F0A8"/>
      </w:r>
      <w:r w:rsidR="001E4580">
        <w:t xml:space="preserve"> dichiarazione sostitutiva di certificazione per la comunicazione antimafia; </w:t>
      </w:r>
    </w:p>
    <w:p w:rsidR="00A13326" w:rsidRDefault="004A5101" w:rsidP="009B528A">
      <w:pPr>
        <w:spacing w:after="98"/>
        <w:ind w:left="394" w:right="33" w:firstLine="0"/>
        <w:rPr>
          <w:szCs w:val="26"/>
        </w:rPr>
      </w:pPr>
      <w:r>
        <w:rPr>
          <w:noProof/>
        </w:rPr>
        <w:sym w:font="Wingdings" w:char="F0A8"/>
      </w:r>
      <w:r w:rsidR="001E4580">
        <w:t xml:space="preserve"> dichiarazione di iscrizione alla Camera di Commercio; </w:t>
      </w:r>
    </w:p>
    <w:p w:rsidR="00DC7A2C" w:rsidRPr="00A13326" w:rsidRDefault="004A5101" w:rsidP="009B528A">
      <w:pPr>
        <w:spacing w:after="98"/>
        <w:ind w:left="394" w:right="33" w:firstLine="0"/>
        <w:rPr>
          <w:szCs w:val="26"/>
        </w:rPr>
      </w:pPr>
      <w:r>
        <w:sym w:font="Wingdings" w:char="F0A8"/>
      </w:r>
      <w:r w:rsidR="001E4580">
        <w:t xml:space="preserve"> indicazione del laboratorio esterno iscritto nel registro regionale per l'effettuazione delle analisi previste dall'autocontrollo ovvero del laboratorio interno.</w:t>
      </w:r>
    </w:p>
    <w:p w:rsidR="004A5101" w:rsidRDefault="004A5101" w:rsidP="009B528A">
      <w:pPr>
        <w:spacing w:after="0"/>
        <w:ind w:left="9" w:right="9"/>
      </w:pPr>
    </w:p>
    <w:p w:rsidR="0034345B" w:rsidRDefault="0034345B" w:rsidP="004A5101">
      <w:pPr>
        <w:spacing w:after="0"/>
        <w:ind w:left="9" w:right="9"/>
      </w:pPr>
    </w:p>
    <w:p w:rsidR="00DC7A2C" w:rsidRDefault="001E4580" w:rsidP="009B528A">
      <w:pPr>
        <w:spacing w:after="0"/>
        <w:ind w:left="9" w:right="9"/>
      </w:pPr>
      <w:r>
        <w:t>Successivamente al sopralluogo di verifica dei requisiti a cura del Veterinario</w:t>
      </w:r>
      <w:r w:rsidR="00C618B3">
        <w:t xml:space="preserve"> è dovuto un </w:t>
      </w:r>
      <w:r w:rsidR="0034345B">
        <w:t xml:space="preserve">versamento calcolato ai sensi del </w:t>
      </w:r>
      <w:proofErr w:type="spellStart"/>
      <w:proofErr w:type="gramStart"/>
      <w:r w:rsidR="0034345B">
        <w:t>D.Lgs</w:t>
      </w:r>
      <w:proofErr w:type="gramEnd"/>
      <w:r w:rsidR="0034345B">
        <w:t>.</w:t>
      </w:r>
      <w:proofErr w:type="spellEnd"/>
      <w:r w:rsidR="0034345B">
        <w:t xml:space="preserve"> 32/2021</w:t>
      </w:r>
      <w:r w:rsidR="00C618B3">
        <w:t>,</w:t>
      </w:r>
      <w:r w:rsidR="0034345B">
        <w:t xml:space="preserve"> che</w:t>
      </w:r>
      <w:r>
        <w:t xml:space="preserve"> verrà dettagliato nella bolletta di riscossione appositamente emessa.</w:t>
      </w:r>
    </w:p>
    <w:p w:rsidR="004A5101" w:rsidRDefault="004A5101" w:rsidP="004A5101">
      <w:pPr>
        <w:spacing w:after="0"/>
        <w:ind w:left="9" w:right="9"/>
      </w:pPr>
    </w:p>
    <w:p w:rsidR="0034345B" w:rsidRDefault="0034345B">
      <w:pPr>
        <w:ind w:left="9" w:right="9"/>
      </w:pPr>
    </w:p>
    <w:p w:rsidR="00DC7A2C" w:rsidRDefault="001E4580">
      <w:pPr>
        <w:ind w:left="9" w:right="9"/>
      </w:pPr>
      <w:r>
        <w:t>Il/la sottoscritto/a dichiara inoltre:</w:t>
      </w:r>
    </w:p>
    <w:p w:rsidR="000C7FBC" w:rsidRDefault="000C7FBC">
      <w:pPr>
        <w:ind w:left="9" w:right="9"/>
      </w:pPr>
    </w:p>
    <w:p w:rsidR="00246C80" w:rsidRDefault="001E4580" w:rsidP="00246C80">
      <w:pPr>
        <w:pStyle w:val="Paragrafoelenco"/>
        <w:numPr>
          <w:ilvl w:val="0"/>
          <w:numId w:val="3"/>
        </w:numPr>
        <w:spacing w:after="195" w:line="228" w:lineRule="auto"/>
        <w:ind w:right="158"/>
      </w:pPr>
      <w:r>
        <w:t>di essere informato che la presente non sostituisce altri eventuali adempimenti di legge previsti ai fini dell'avvio dell'attività;</w:t>
      </w:r>
    </w:p>
    <w:p w:rsidR="00246C80" w:rsidRDefault="001E4580" w:rsidP="00246C80">
      <w:pPr>
        <w:pStyle w:val="Paragrafoelenco"/>
        <w:numPr>
          <w:ilvl w:val="0"/>
          <w:numId w:val="3"/>
        </w:numPr>
        <w:spacing w:after="195" w:line="228" w:lineRule="auto"/>
        <w:ind w:right="158"/>
      </w:pPr>
      <w:r>
        <w:t xml:space="preserve"> di essere consapevole delle sanzioni penali previste in caso di dichiarazioni non veritiere e di falsità negli atti e della conseguente decadenza dai benefici di cui agli artt. 75 e 76 del D.P.R. 28/12/2000, n. 445 e </w:t>
      </w:r>
      <w:proofErr w:type="spellStart"/>
      <w:proofErr w:type="gramStart"/>
      <w:r>
        <w:t>s.m.i.</w:t>
      </w:r>
      <w:proofErr w:type="spellEnd"/>
      <w:r>
        <w:t>.</w:t>
      </w:r>
      <w:proofErr w:type="gramEnd"/>
    </w:p>
    <w:p w:rsidR="000C7FBC" w:rsidRDefault="001E4580" w:rsidP="000C7FBC">
      <w:pPr>
        <w:pStyle w:val="Paragrafoelenco"/>
        <w:numPr>
          <w:ilvl w:val="0"/>
          <w:numId w:val="3"/>
        </w:numPr>
        <w:spacing w:after="195" w:line="228" w:lineRule="auto"/>
        <w:ind w:right="158"/>
      </w:pPr>
      <w:r>
        <w:t xml:space="preserve">  la conformità all'originale degli atti trasmessi; </w:t>
      </w:r>
    </w:p>
    <w:p w:rsidR="000C7FBC" w:rsidRDefault="000C7FBC" w:rsidP="00682FCD">
      <w:pPr>
        <w:spacing w:after="195" w:line="228" w:lineRule="auto"/>
        <w:ind w:right="158"/>
        <w:rPr>
          <w:noProof/>
        </w:rPr>
      </w:pPr>
      <w:r>
        <w:t>Il/la sottoscritto/a si impegna a:</w:t>
      </w:r>
      <w:r w:rsidRPr="00246C80">
        <w:rPr>
          <w:noProof/>
        </w:rPr>
        <w:t xml:space="preserve"> </w:t>
      </w:r>
    </w:p>
    <w:p w:rsidR="000C7FBC" w:rsidRPr="000C7FBC" w:rsidRDefault="000C7FBC" w:rsidP="000F25CC">
      <w:pPr>
        <w:pStyle w:val="Paragrafoelenco"/>
        <w:numPr>
          <w:ilvl w:val="0"/>
          <w:numId w:val="3"/>
        </w:numPr>
        <w:spacing w:after="509"/>
        <w:ind w:right="9"/>
        <w:rPr>
          <w:vertAlign w:val="superscript"/>
        </w:rPr>
      </w:pPr>
      <w:r>
        <w:t xml:space="preserve">avviare l'attività solo dopo la notifica del provvedimento di riconoscimento rilasciato dall'Autorità competente </w:t>
      </w:r>
    </w:p>
    <w:p w:rsidR="000C7FBC" w:rsidRDefault="000C7FBC" w:rsidP="000F25CC">
      <w:pPr>
        <w:pStyle w:val="Paragrafoelenco"/>
        <w:numPr>
          <w:ilvl w:val="0"/>
          <w:numId w:val="3"/>
        </w:numPr>
        <w:spacing w:after="509"/>
        <w:ind w:right="9"/>
      </w:pPr>
      <w:r>
        <w:t>comunicare ogni successiva modifica significativa a quanto sopra descritto ivi compresa la cessazione dell'attività, pena la sospensione del riconoscimento.</w:t>
      </w:r>
    </w:p>
    <w:p w:rsidR="000C7FBC" w:rsidRPr="000C7FBC" w:rsidRDefault="000C7FBC" w:rsidP="000C7FBC">
      <w:pPr>
        <w:spacing w:after="509"/>
        <w:ind w:right="9"/>
      </w:pPr>
    </w:p>
    <w:p w:rsidR="00DC7A2C" w:rsidRDefault="001E4580">
      <w:pPr>
        <w:tabs>
          <w:tab w:val="center" w:pos="660"/>
          <w:tab w:val="center" w:pos="7836"/>
        </w:tabs>
        <w:spacing w:after="625"/>
        <w:ind w:left="0" w:firstLine="0"/>
        <w:jc w:val="left"/>
      </w:pPr>
      <w:r>
        <w:tab/>
        <w:t>Data</w:t>
      </w:r>
      <w:r>
        <w:tab/>
        <w:t>Il Richiedente</w:t>
      </w:r>
    </w:p>
    <w:p w:rsidR="007C4C01" w:rsidRPr="008136BB" w:rsidRDefault="007C4C01" w:rsidP="007C4C01">
      <w:pPr>
        <w:keepNext/>
        <w:keepLines/>
        <w:spacing w:after="0" w:line="256" w:lineRule="auto"/>
        <w:ind w:left="0" w:firstLine="0"/>
        <w:outlineLvl w:val="1"/>
        <w:rPr>
          <w:rFonts w:ascii="Arial" w:eastAsia="Arial" w:hAnsi="Arial" w:cs="Arial"/>
          <w:b/>
          <w:sz w:val="14"/>
          <w:szCs w:val="14"/>
        </w:rPr>
      </w:pPr>
      <w:r w:rsidRPr="008136BB">
        <w:rPr>
          <w:rFonts w:ascii="Arial" w:eastAsia="Arial" w:hAnsi="Arial" w:cs="Arial"/>
          <w:b/>
          <w:sz w:val="14"/>
          <w:szCs w:val="14"/>
        </w:rPr>
        <w:t xml:space="preserve">Informativa privacy </w:t>
      </w:r>
    </w:p>
    <w:p w:rsidR="007C4C01" w:rsidRPr="008136BB" w:rsidRDefault="007C4C01" w:rsidP="007C4C01">
      <w:pPr>
        <w:keepNext/>
        <w:keepLines/>
        <w:spacing w:after="0" w:line="256" w:lineRule="auto"/>
        <w:ind w:left="0" w:firstLine="0"/>
        <w:outlineLvl w:val="1"/>
        <w:rPr>
          <w:rFonts w:ascii="Arial" w:eastAsia="Arial" w:hAnsi="Arial" w:cs="Arial"/>
          <w:b/>
          <w:sz w:val="14"/>
          <w:szCs w:val="14"/>
        </w:rPr>
      </w:pPr>
    </w:p>
    <w:p w:rsidR="007C4C01" w:rsidRPr="008136BB" w:rsidRDefault="007C4C01" w:rsidP="007C4C01">
      <w:pPr>
        <w:spacing w:after="198" w:line="223" w:lineRule="auto"/>
        <w:ind w:left="0" w:right="9" w:firstLine="0"/>
        <w:rPr>
          <w:rFonts w:ascii="Arial" w:eastAsia="Courier New" w:hAnsi="Arial" w:cs="Arial"/>
          <w:sz w:val="16"/>
          <w:szCs w:val="16"/>
        </w:rPr>
      </w:pPr>
      <w:r w:rsidRPr="008136BB">
        <w:rPr>
          <w:rFonts w:ascii="Arial" w:eastAsia="Courier New" w:hAnsi="Arial" w:cs="Arial"/>
          <w:sz w:val="16"/>
          <w:szCs w:val="16"/>
        </w:rPr>
        <w:t xml:space="preserve">Il/La sottoscritto/a dichiara di essere informato, ai sensi e per gli effetti di cui all'art. 13 del </w:t>
      </w:r>
      <w:proofErr w:type="spellStart"/>
      <w:r w:rsidRPr="008136BB">
        <w:rPr>
          <w:rFonts w:ascii="Arial" w:eastAsia="Courier New" w:hAnsi="Arial" w:cs="Arial"/>
          <w:sz w:val="16"/>
          <w:szCs w:val="16"/>
        </w:rPr>
        <w:t>DLgs</w:t>
      </w:r>
      <w:proofErr w:type="spellEnd"/>
      <w:r w:rsidRPr="008136BB">
        <w:rPr>
          <w:rFonts w:ascii="Arial" w:eastAsia="Courier New" w:hAnsi="Arial" w:cs="Arial"/>
          <w:sz w:val="16"/>
          <w:szCs w:val="16"/>
        </w:rPr>
        <w:t xml:space="preserve"> 196/03 e </w:t>
      </w:r>
      <w:proofErr w:type="spellStart"/>
      <w:r w:rsidRPr="008136BB">
        <w:rPr>
          <w:rFonts w:ascii="Arial" w:eastAsia="Courier New" w:hAnsi="Arial" w:cs="Arial"/>
          <w:sz w:val="16"/>
          <w:szCs w:val="16"/>
        </w:rPr>
        <w:t>s.m.i.</w:t>
      </w:r>
      <w:proofErr w:type="spellEnd"/>
      <w:r w:rsidRPr="008136BB">
        <w:rPr>
          <w:rFonts w:ascii="Arial" w:eastAsia="Courier New" w:hAnsi="Arial" w:cs="Arial"/>
          <w:sz w:val="16"/>
          <w:szCs w:val="16"/>
        </w:rPr>
        <w:t xml:space="preserve">, che i dati personali raccolti saranno trattati, anche con strumenti informatici, esclusivamente nell'ambito del procedimento per il quale viene inoltrata la presente domanda. Il sottoscritto autorizza al trattamento dei propri dati personali ai fini degli adempimenti necessari per l'erogazione della prestazione richiesta. Prende atto del diritto di accedere ai propri dati ed ottenere le informazioni e quant'altro previsto dall'art. 13 del </w:t>
      </w:r>
      <w:proofErr w:type="spellStart"/>
      <w:proofErr w:type="gramStart"/>
      <w:r w:rsidRPr="008136BB">
        <w:rPr>
          <w:rFonts w:ascii="Arial" w:eastAsia="Courier New" w:hAnsi="Arial" w:cs="Arial"/>
          <w:sz w:val="16"/>
          <w:szCs w:val="16"/>
        </w:rPr>
        <w:t>D.Lgs</w:t>
      </w:r>
      <w:proofErr w:type="gramEnd"/>
      <w:r w:rsidRPr="008136BB">
        <w:rPr>
          <w:rFonts w:ascii="Arial" w:eastAsia="Courier New" w:hAnsi="Arial" w:cs="Arial"/>
          <w:sz w:val="16"/>
          <w:szCs w:val="16"/>
        </w:rPr>
        <w:t>.</w:t>
      </w:r>
      <w:proofErr w:type="spellEnd"/>
      <w:r w:rsidRPr="008136BB">
        <w:rPr>
          <w:rFonts w:ascii="Arial" w:eastAsia="Courier New" w:hAnsi="Arial" w:cs="Arial"/>
          <w:sz w:val="16"/>
          <w:szCs w:val="16"/>
        </w:rPr>
        <w:t xml:space="preserve"> 196/03 e </w:t>
      </w:r>
      <w:proofErr w:type="spellStart"/>
      <w:r w:rsidRPr="008136BB">
        <w:rPr>
          <w:rFonts w:ascii="Arial" w:eastAsia="Courier New" w:hAnsi="Arial" w:cs="Arial"/>
          <w:sz w:val="16"/>
          <w:szCs w:val="16"/>
        </w:rPr>
        <w:t>s.m.i.</w:t>
      </w:r>
      <w:proofErr w:type="spellEnd"/>
    </w:p>
    <w:p w:rsidR="007C4C01" w:rsidRPr="008136BB" w:rsidRDefault="007C4C01" w:rsidP="007C4C01">
      <w:pPr>
        <w:tabs>
          <w:tab w:val="center" w:pos="934"/>
          <w:tab w:val="center" w:pos="7356"/>
        </w:tabs>
        <w:spacing w:line="259" w:lineRule="auto"/>
        <w:ind w:left="0" w:firstLine="0"/>
      </w:pPr>
    </w:p>
    <w:p w:rsidR="007C4C01" w:rsidRPr="008136BB" w:rsidRDefault="007C4C01" w:rsidP="007C4C01">
      <w:pPr>
        <w:tabs>
          <w:tab w:val="center" w:pos="934"/>
          <w:tab w:val="center" w:pos="7356"/>
        </w:tabs>
        <w:spacing w:line="259" w:lineRule="auto"/>
        <w:ind w:left="0" w:firstLine="0"/>
      </w:pPr>
      <w:r w:rsidRPr="008136BB">
        <w:rPr>
          <w:noProof/>
        </w:rPr>
        <w:drawing>
          <wp:inline distT="0" distB="0" distL="0" distR="0" wp14:anchorId="1C141E12" wp14:editId="4AD24978">
            <wp:extent cx="3048" cy="6098"/>
            <wp:effectExtent l="0" t="0" r="0" b="0"/>
            <wp:docPr id="1" name="Picture 6551"/>
            <wp:cNvGraphicFramePr/>
            <a:graphic xmlns:a="http://schemas.openxmlformats.org/drawingml/2006/main">
              <a:graphicData uri="http://schemas.openxmlformats.org/drawingml/2006/picture">
                <pic:pic xmlns:pic="http://schemas.openxmlformats.org/drawingml/2006/picture">
                  <pic:nvPicPr>
                    <pic:cNvPr id="6551" name="Picture 6551"/>
                    <pic:cNvPicPr/>
                  </pic:nvPicPr>
                  <pic:blipFill>
                    <a:blip r:embed="rId24"/>
                    <a:stretch>
                      <a:fillRect/>
                    </a:stretch>
                  </pic:blipFill>
                  <pic:spPr>
                    <a:xfrm>
                      <a:off x="0" y="0"/>
                      <a:ext cx="3048" cy="6098"/>
                    </a:xfrm>
                    <a:prstGeom prst="rect">
                      <a:avLst/>
                    </a:prstGeom>
                  </pic:spPr>
                </pic:pic>
              </a:graphicData>
            </a:graphic>
          </wp:inline>
        </w:drawing>
      </w:r>
      <w:r w:rsidRPr="008136BB">
        <w:rPr>
          <w:sz w:val="22"/>
        </w:rPr>
        <w:t xml:space="preserve"> Data</w:t>
      </w:r>
      <w:r w:rsidRPr="008136BB">
        <w:rPr>
          <w:sz w:val="22"/>
        </w:rPr>
        <w:tab/>
        <w:t xml:space="preserve"> _______________________                                                                      Firma _______________________</w:t>
      </w:r>
    </w:p>
    <w:p w:rsidR="000C7FBC" w:rsidRDefault="000C7FBC">
      <w:pPr>
        <w:tabs>
          <w:tab w:val="center" w:pos="660"/>
          <w:tab w:val="center" w:pos="7836"/>
        </w:tabs>
        <w:spacing w:after="625"/>
        <w:ind w:left="0" w:firstLine="0"/>
        <w:jc w:val="left"/>
      </w:pPr>
    </w:p>
    <w:p w:rsidR="000C7FBC" w:rsidRDefault="00C618B3" w:rsidP="000C7FBC">
      <w:pPr>
        <w:pStyle w:val="Titolo2"/>
        <w:ind w:right="0"/>
      </w:pPr>
      <w:r>
        <w:pict>
          <v:shape id="Picture 6550" o:spid="_x0000_i1030" type="#_x0000_t75" style="width:.75pt;height:.75pt;visibility:visible;mso-wrap-style:square">
            <v:imagedata r:id="rId25" o:title=""/>
          </v:shape>
        </w:pict>
      </w:r>
    </w:p>
    <w:p w:rsidR="00DC7A2C" w:rsidRDefault="00DC7A2C">
      <w:pPr>
        <w:tabs>
          <w:tab w:val="center" w:pos="934"/>
          <w:tab w:val="center" w:pos="7356"/>
        </w:tabs>
        <w:spacing w:line="259" w:lineRule="auto"/>
        <w:ind w:left="0" w:firstLine="0"/>
        <w:jc w:val="left"/>
      </w:pPr>
      <w:bookmarkStart w:id="0" w:name="_GoBack"/>
      <w:bookmarkEnd w:id="0"/>
    </w:p>
    <w:sectPr w:rsidR="00DC7A2C" w:rsidSect="008A4D22">
      <w:headerReference w:type="default" r:id="rId26"/>
      <w:pgSz w:w="11904" w:h="16834"/>
      <w:pgMar w:top="1541" w:right="1243" w:bottom="1639"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C5C" w:rsidRDefault="00E54C5C" w:rsidP="00246C80">
      <w:pPr>
        <w:spacing w:after="0" w:line="240" w:lineRule="auto"/>
      </w:pPr>
      <w:r>
        <w:separator/>
      </w:r>
    </w:p>
  </w:endnote>
  <w:endnote w:type="continuationSeparator" w:id="0">
    <w:p w:rsidR="00E54C5C" w:rsidRDefault="00E54C5C" w:rsidP="00246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C5C" w:rsidRDefault="00E54C5C" w:rsidP="00246C80">
      <w:pPr>
        <w:spacing w:after="0" w:line="240" w:lineRule="auto"/>
      </w:pPr>
      <w:r>
        <w:separator/>
      </w:r>
    </w:p>
  </w:footnote>
  <w:footnote w:type="continuationSeparator" w:id="0">
    <w:p w:rsidR="00E54C5C" w:rsidRDefault="00E54C5C" w:rsidP="00246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FCD" w:rsidRDefault="001315C2" w:rsidP="00682FCD">
    <w:pPr>
      <w:keepNext/>
      <w:widowControl w:val="0"/>
      <w:spacing w:after="0" w:line="240" w:lineRule="auto"/>
      <w:ind w:left="7788" w:right="108" w:firstLine="0"/>
      <w:rPr>
        <w:sz w:val="30"/>
      </w:rPr>
    </w:pPr>
    <w:r>
      <w:rPr>
        <w:sz w:val="30"/>
      </w:rPr>
      <w:t>Scheda A2</w:t>
    </w:r>
  </w:p>
  <w:p w:rsidR="00682FCD" w:rsidRDefault="00682FC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23.25pt;height:27pt;visibility:visible;mso-wrap-style:square" o:bullet="t">
        <v:imagedata r:id="rId1" o:title=""/>
      </v:shape>
    </w:pict>
  </w:numPicBullet>
  <w:numPicBullet w:numPicBulletId="1">
    <w:pict>
      <v:shape id="_x0000_i1057" type="#_x0000_t75" style="width:28.5pt;height:29.25pt;visibility:visible;mso-wrap-style:square" o:bullet="t">
        <v:imagedata r:id="rId2" o:title=""/>
      </v:shape>
    </w:pict>
  </w:numPicBullet>
  <w:numPicBullet w:numPicBulletId="2">
    <w:pict>
      <v:shape id="_x0000_i1058" type="#_x0000_t75" style="width:85.5pt;height:24pt;visibility:visible;mso-wrap-style:square" o:bullet="t">
        <v:imagedata r:id="rId3" o:title=""/>
      </v:shape>
    </w:pict>
  </w:numPicBullet>
  <w:numPicBullet w:numPicBulletId="3">
    <w:pict>
      <v:shape id="_x0000_i1059" type="#_x0000_t75" style="width:25.5pt;height:24pt;visibility:visible;mso-wrap-style:square" o:bullet="t">
        <v:imagedata r:id="rId4" o:title=""/>
      </v:shape>
    </w:pict>
  </w:numPicBullet>
  <w:numPicBullet w:numPicBulletId="4">
    <w:pict>
      <v:shape id="_x0000_i1060" type="#_x0000_t75" style="width:1.5pt;height:2.25pt;visibility:visible;mso-wrap-style:square" o:bullet="t">
        <v:imagedata r:id="rId5" o:title=""/>
      </v:shape>
    </w:pict>
  </w:numPicBullet>
  <w:abstractNum w:abstractNumId="0" w15:restartNumberingAfterBreak="0">
    <w:nsid w:val="305B477B"/>
    <w:multiLevelType w:val="hybridMultilevel"/>
    <w:tmpl w:val="E6C00806"/>
    <w:lvl w:ilvl="0" w:tplc="26364408">
      <w:start w:val="1"/>
      <w:numFmt w:val="bullet"/>
      <w:lvlText w:val=""/>
      <w:lvlPicBulletId w:val="3"/>
      <w:lvlJc w:val="left"/>
      <w:pPr>
        <w:tabs>
          <w:tab w:val="num" w:pos="644"/>
        </w:tabs>
        <w:ind w:left="644" w:hanging="360"/>
      </w:pPr>
      <w:rPr>
        <w:rFonts w:ascii="Symbol" w:hAnsi="Symbol" w:hint="default"/>
      </w:rPr>
    </w:lvl>
    <w:lvl w:ilvl="1" w:tplc="5358D08C" w:tentative="1">
      <w:start w:val="1"/>
      <w:numFmt w:val="bullet"/>
      <w:lvlText w:val=""/>
      <w:lvlJc w:val="left"/>
      <w:pPr>
        <w:tabs>
          <w:tab w:val="num" w:pos="1364"/>
        </w:tabs>
        <w:ind w:left="1364" w:hanging="360"/>
      </w:pPr>
      <w:rPr>
        <w:rFonts w:ascii="Symbol" w:hAnsi="Symbol" w:hint="default"/>
      </w:rPr>
    </w:lvl>
    <w:lvl w:ilvl="2" w:tplc="37AC3C4E" w:tentative="1">
      <w:start w:val="1"/>
      <w:numFmt w:val="bullet"/>
      <w:lvlText w:val=""/>
      <w:lvlJc w:val="left"/>
      <w:pPr>
        <w:tabs>
          <w:tab w:val="num" w:pos="2084"/>
        </w:tabs>
        <w:ind w:left="2084" w:hanging="360"/>
      </w:pPr>
      <w:rPr>
        <w:rFonts w:ascii="Symbol" w:hAnsi="Symbol" w:hint="default"/>
      </w:rPr>
    </w:lvl>
    <w:lvl w:ilvl="3" w:tplc="04625CBE" w:tentative="1">
      <w:start w:val="1"/>
      <w:numFmt w:val="bullet"/>
      <w:lvlText w:val=""/>
      <w:lvlJc w:val="left"/>
      <w:pPr>
        <w:tabs>
          <w:tab w:val="num" w:pos="2804"/>
        </w:tabs>
        <w:ind w:left="2804" w:hanging="360"/>
      </w:pPr>
      <w:rPr>
        <w:rFonts w:ascii="Symbol" w:hAnsi="Symbol" w:hint="default"/>
      </w:rPr>
    </w:lvl>
    <w:lvl w:ilvl="4" w:tplc="5AC478B6" w:tentative="1">
      <w:start w:val="1"/>
      <w:numFmt w:val="bullet"/>
      <w:lvlText w:val=""/>
      <w:lvlJc w:val="left"/>
      <w:pPr>
        <w:tabs>
          <w:tab w:val="num" w:pos="3524"/>
        </w:tabs>
        <w:ind w:left="3524" w:hanging="360"/>
      </w:pPr>
      <w:rPr>
        <w:rFonts w:ascii="Symbol" w:hAnsi="Symbol" w:hint="default"/>
      </w:rPr>
    </w:lvl>
    <w:lvl w:ilvl="5" w:tplc="44D041CC" w:tentative="1">
      <w:start w:val="1"/>
      <w:numFmt w:val="bullet"/>
      <w:lvlText w:val=""/>
      <w:lvlJc w:val="left"/>
      <w:pPr>
        <w:tabs>
          <w:tab w:val="num" w:pos="4244"/>
        </w:tabs>
        <w:ind w:left="4244" w:hanging="360"/>
      </w:pPr>
      <w:rPr>
        <w:rFonts w:ascii="Symbol" w:hAnsi="Symbol" w:hint="default"/>
      </w:rPr>
    </w:lvl>
    <w:lvl w:ilvl="6" w:tplc="A2E6DA52" w:tentative="1">
      <w:start w:val="1"/>
      <w:numFmt w:val="bullet"/>
      <w:lvlText w:val=""/>
      <w:lvlJc w:val="left"/>
      <w:pPr>
        <w:tabs>
          <w:tab w:val="num" w:pos="4964"/>
        </w:tabs>
        <w:ind w:left="4964" w:hanging="360"/>
      </w:pPr>
      <w:rPr>
        <w:rFonts w:ascii="Symbol" w:hAnsi="Symbol" w:hint="default"/>
      </w:rPr>
    </w:lvl>
    <w:lvl w:ilvl="7" w:tplc="F8683224" w:tentative="1">
      <w:start w:val="1"/>
      <w:numFmt w:val="bullet"/>
      <w:lvlText w:val=""/>
      <w:lvlJc w:val="left"/>
      <w:pPr>
        <w:tabs>
          <w:tab w:val="num" w:pos="5684"/>
        </w:tabs>
        <w:ind w:left="5684" w:hanging="360"/>
      </w:pPr>
      <w:rPr>
        <w:rFonts w:ascii="Symbol" w:hAnsi="Symbol" w:hint="default"/>
      </w:rPr>
    </w:lvl>
    <w:lvl w:ilvl="8" w:tplc="E3606756" w:tentative="1">
      <w:start w:val="1"/>
      <w:numFmt w:val="bullet"/>
      <w:lvlText w:val=""/>
      <w:lvlJc w:val="left"/>
      <w:pPr>
        <w:tabs>
          <w:tab w:val="num" w:pos="6404"/>
        </w:tabs>
        <w:ind w:left="6404" w:hanging="360"/>
      </w:pPr>
      <w:rPr>
        <w:rFonts w:ascii="Symbol" w:hAnsi="Symbol" w:hint="default"/>
      </w:rPr>
    </w:lvl>
  </w:abstractNum>
  <w:abstractNum w:abstractNumId="1" w15:restartNumberingAfterBreak="0">
    <w:nsid w:val="461B38C8"/>
    <w:multiLevelType w:val="hybridMultilevel"/>
    <w:tmpl w:val="1688D408"/>
    <w:lvl w:ilvl="0" w:tplc="B14A11C2">
      <w:start w:val="1"/>
      <w:numFmt w:val="bullet"/>
      <w:lvlText w:val=""/>
      <w:lvlPicBulletId w:val="2"/>
      <w:lvlJc w:val="left"/>
      <w:pPr>
        <w:tabs>
          <w:tab w:val="num" w:pos="502"/>
        </w:tabs>
        <w:ind w:left="502" w:hanging="360"/>
      </w:pPr>
      <w:rPr>
        <w:rFonts w:ascii="Symbol" w:hAnsi="Symbol" w:hint="default"/>
      </w:rPr>
    </w:lvl>
    <w:lvl w:ilvl="1" w:tplc="99968DFA" w:tentative="1">
      <w:start w:val="1"/>
      <w:numFmt w:val="bullet"/>
      <w:lvlText w:val=""/>
      <w:lvlJc w:val="left"/>
      <w:pPr>
        <w:tabs>
          <w:tab w:val="num" w:pos="1440"/>
        </w:tabs>
        <w:ind w:left="1440" w:hanging="360"/>
      </w:pPr>
      <w:rPr>
        <w:rFonts w:ascii="Symbol" w:hAnsi="Symbol" w:hint="default"/>
      </w:rPr>
    </w:lvl>
    <w:lvl w:ilvl="2" w:tplc="4F2E1C52" w:tentative="1">
      <w:start w:val="1"/>
      <w:numFmt w:val="bullet"/>
      <w:lvlText w:val=""/>
      <w:lvlJc w:val="left"/>
      <w:pPr>
        <w:tabs>
          <w:tab w:val="num" w:pos="2160"/>
        </w:tabs>
        <w:ind w:left="2160" w:hanging="360"/>
      </w:pPr>
      <w:rPr>
        <w:rFonts w:ascii="Symbol" w:hAnsi="Symbol" w:hint="default"/>
      </w:rPr>
    </w:lvl>
    <w:lvl w:ilvl="3" w:tplc="E654D8E8" w:tentative="1">
      <w:start w:val="1"/>
      <w:numFmt w:val="bullet"/>
      <w:lvlText w:val=""/>
      <w:lvlJc w:val="left"/>
      <w:pPr>
        <w:tabs>
          <w:tab w:val="num" w:pos="2880"/>
        </w:tabs>
        <w:ind w:left="2880" w:hanging="360"/>
      </w:pPr>
      <w:rPr>
        <w:rFonts w:ascii="Symbol" w:hAnsi="Symbol" w:hint="default"/>
      </w:rPr>
    </w:lvl>
    <w:lvl w:ilvl="4" w:tplc="D82CA4C6" w:tentative="1">
      <w:start w:val="1"/>
      <w:numFmt w:val="bullet"/>
      <w:lvlText w:val=""/>
      <w:lvlJc w:val="left"/>
      <w:pPr>
        <w:tabs>
          <w:tab w:val="num" w:pos="3600"/>
        </w:tabs>
        <w:ind w:left="3600" w:hanging="360"/>
      </w:pPr>
      <w:rPr>
        <w:rFonts w:ascii="Symbol" w:hAnsi="Symbol" w:hint="default"/>
      </w:rPr>
    </w:lvl>
    <w:lvl w:ilvl="5" w:tplc="C1FC5730" w:tentative="1">
      <w:start w:val="1"/>
      <w:numFmt w:val="bullet"/>
      <w:lvlText w:val=""/>
      <w:lvlJc w:val="left"/>
      <w:pPr>
        <w:tabs>
          <w:tab w:val="num" w:pos="4320"/>
        </w:tabs>
        <w:ind w:left="4320" w:hanging="360"/>
      </w:pPr>
      <w:rPr>
        <w:rFonts w:ascii="Symbol" w:hAnsi="Symbol" w:hint="default"/>
      </w:rPr>
    </w:lvl>
    <w:lvl w:ilvl="6" w:tplc="2B8CEC30" w:tentative="1">
      <w:start w:val="1"/>
      <w:numFmt w:val="bullet"/>
      <w:lvlText w:val=""/>
      <w:lvlJc w:val="left"/>
      <w:pPr>
        <w:tabs>
          <w:tab w:val="num" w:pos="5040"/>
        </w:tabs>
        <w:ind w:left="5040" w:hanging="360"/>
      </w:pPr>
      <w:rPr>
        <w:rFonts w:ascii="Symbol" w:hAnsi="Symbol" w:hint="default"/>
      </w:rPr>
    </w:lvl>
    <w:lvl w:ilvl="7" w:tplc="94F4D0F6" w:tentative="1">
      <w:start w:val="1"/>
      <w:numFmt w:val="bullet"/>
      <w:lvlText w:val=""/>
      <w:lvlJc w:val="left"/>
      <w:pPr>
        <w:tabs>
          <w:tab w:val="num" w:pos="5760"/>
        </w:tabs>
        <w:ind w:left="5760" w:hanging="360"/>
      </w:pPr>
      <w:rPr>
        <w:rFonts w:ascii="Symbol" w:hAnsi="Symbol" w:hint="default"/>
      </w:rPr>
    </w:lvl>
    <w:lvl w:ilvl="8" w:tplc="2A72CD3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F087603"/>
    <w:multiLevelType w:val="hybridMultilevel"/>
    <w:tmpl w:val="463E2610"/>
    <w:lvl w:ilvl="0" w:tplc="8EE20000">
      <w:start w:val="1"/>
      <w:numFmt w:val="bullet"/>
      <w:lvlText w:val=""/>
      <w:lvlPicBulletId w:val="0"/>
      <w:lvlJc w:val="left"/>
      <w:pPr>
        <w:tabs>
          <w:tab w:val="num" w:pos="720"/>
        </w:tabs>
        <w:ind w:left="720" w:hanging="360"/>
      </w:pPr>
      <w:rPr>
        <w:rFonts w:ascii="Symbol" w:hAnsi="Symbol" w:hint="default"/>
      </w:rPr>
    </w:lvl>
    <w:lvl w:ilvl="1" w:tplc="7AFC9332" w:tentative="1">
      <w:start w:val="1"/>
      <w:numFmt w:val="bullet"/>
      <w:lvlText w:val=""/>
      <w:lvlJc w:val="left"/>
      <w:pPr>
        <w:tabs>
          <w:tab w:val="num" w:pos="1440"/>
        </w:tabs>
        <w:ind w:left="1440" w:hanging="360"/>
      </w:pPr>
      <w:rPr>
        <w:rFonts w:ascii="Symbol" w:hAnsi="Symbol" w:hint="default"/>
      </w:rPr>
    </w:lvl>
    <w:lvl w:ilvl="2" w:tplc="7D468004" w:tentative="1">
      <w:start w:val="1"/>
      <w:numFmt w:val="bullet"/>
      <w:lvlText w:val=""/>
      <w:lvlJc w:val="left"/>
      <w:pPr>
        <w:tabs>
          <w:tab w:val="num" w:pos="2160"/>
        </w:tabs>
        <w:ind w:left="2160" w:hanging="360"/>
      </w:pPr>
      <w:rPr>
        <w:rFonts w:ascii="Symbol" w:hAnsi="Symbol" w:hint="default"/>
      </w:rPr>
    </w:lvl>
    <w:lvl w:ilvl="3" w:tplc="93B8A366" w:tentative="1">
      <w:start w:val="1"/>
      <w:numFmt w:val="bullet"/>
      <w:lvlText w:val=""/>
      <w:lvlJc w:val="left"/>
      <w:pPr>
        <w:tabs>
          <w:tab w:val="num" w:pos="2880"/>
        </w:tabs>
        <w:ind w:left="2880" w:hanging="360"/>
      </w:pPr>
      <w:rPr>
        <w:rFonts w:ascii="Symbol" w:hAnsi="Symbol" w:hint="default"/>
      </w:rPr>
    </w:lvl>
    <w:lvl w:ilvl="4" w:tplc="2F7AE7B6" w:tentative="1">
      <w:start w:val="1"/>
      <w:numFmt w:val="bullet"/>
      <w:lvlText w:val=""/>
      <w:lvlJc w:val="left"/>
      <w:pPr>
        <w:tabs>
          <w:tab w:val="num" w:pos="3600"/>
        </w:tabs>
        <w:ind w:left="3600" w:hanging="360"/>
      </w:pPr>
      <w:rPr>
        <w:rFonts w:ascii="Symbol" w:hAnsi="Symbol" w:hint="default"/>
      </w:rPr>
    </w:lvl>
    <w:lvl w:ilvl="5" w:tplc="CC208ED8" w:tentative="1">
      <w:start w:val="1"/>
      <w:numFmt w:val="bullet"/>
      <w:lvlText w:val=""/>
      <w:lvlJc w:val="left"/>
      <w:pPr>
        <w:tabs>
          <w:tab w:val="num" w:pos="4320"/>
        </w:tabs>
        <w:ind w:left="4320" w:hanging="360"/>
      </w:pPr>
      <w:rPr>
        <w:rFonts w:ascii="Symbol" w:hAnsi="Symbol" w:hint="default"/>
      </w:rPr>
    </w:lvl>
    <w:lvl w:ilvl="6" w:tplc="9CB2D0B0" w:tentative="1">
      <w:start w:val="1"/>
      <w:numFmt w:val="bullet"/>
      <w:lvlText w:val=""/>
      <w:lvlJc w:val="left"/>
      <w:pPr>
        <w:tabs>
          <w:tab w:val="num" w:pos="5040"/>
        </w:tabs>
        <w:ind w:left="5040" w:hanging="360"/>
      </w:pPr>
      <w:rPr>
        <w:rFonts w:ascii="Symbol" w:hAnsi="Symbol" w:hint="default"/>
      </w:rPr>
    </w:lvl>
    <w:lvl w:ilvl="7" w:tplc="6C406FC2" w:tentative="1">
      <w:start w:val="1"/>
      <w:numFmt w:val="bullet"/>
      <w:lvlText w:val=""/>
      <w:lvlJc w:val="left"/>
      <w:pPr>
        <w:tabs>
          <w:tab w:val="num" w:pos="5760"/>
        </w:tabs>
        <w:ind w:left="5760" w:hanging="360"/>
      </w:pPr>
      <w:rPr>
        <w:rFonts w:ascii="Symbol" w:hAnsi="Symbol" w:hint="default"/>
      </w:rPr>
    </w:lvl>
    <w:lvl w:ilvl="8" w:tplc="CE88C36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4595E71"/>
    <w:multiLevelType w:val="hybridMultilevel"/>
    <w:tmpl w:val="9A924CFC"/>
    <w:lvl w:ilvl="0" w:tplc="EFD44DEA">
      <w:start w:val="1"/>
      <w:numFmt w:val="bullet"/>
      <w:lvlText w:val=""/>
      <w:lvlPicBulletId w:val="1"/>
      <w:lvlJc w:val="left"/>
      <w:pPr>
        <w:tabs>
          <w:tab w:val="num" w:pos="720"/>
        </w:tabs>
        <w:ind w:left="720" w:hanging="360"/>
      </w:pPr>
      <w:rPr>
        <w:rFonts w:ascii="Symbol" w:hAnsi="Symbol" w:hint="default"/>
      </w:rPr>
    </w:lvl>
    <w:lvl w:ilvl="1" w:tplc="58F88602" w:tentative="1">
      <w:start w:val="1"/>
      <w:numFmt w:val="bullet"/>
      <w:lvlText w:val=""/>
      <w:lvlJc w:val="left"/>
      <w:pPr>
        <w:tabs>
          <w:tab w:val="num" w:pos="1440"/>
        </w:tabs>
        <w:ind w:left="1440" w:hanging="360"/>
      </w:pPr>
      <w:rPr>
        <w:rFonts w:ascii="Symbol" w:hAnsi="Symbol" w:hint="default"/>
      </w:rPr>
    </w:lvl>
    <w:lvl w:ilvl="2" w:tplc="7ADE0CDE" w:tentative="1">
      <w:start w:val="1"/>
      <w:numFmt w:val="bullet"/>
      <w:lvlText w:val=""/>
      <w:lvlJc w:val="left"/>
      <w:pPr>
        <w:tabs>
          <w:tab w:val="num" w:pos="2160"/>
        </w:tabs>
        <w:ind w:left="2160" w:hanging="360"/>
      </w:pPr>
      <w:rPr>
        <w:rFonts w:ascii="Symbol" w:hAnsi="Symbol" w:hint="default"/>
      </w:rPr>
    </w:lvl>
    <w:lvl w:ilvl="3" w:tplc="E33E4184" w:tentative="1">
      <w:start w:val="1"/>
      <w:numFmt w:val="bullet"/>
      <w:lvlText w:val=""/>
      <w:lvlJc w:val="left"/>
      <w:pPr>
        <w:tabs>
          <w:tab w:val="num" w:pos="2880"/>
        </w:tabs>
        <w:ind w:left="2880" w:hanging="360"/>
      </w:pPr>
      <w:rPr>
        <w:rFonts w:ascii="Symbol" w:hAnsi="Symbol" w:hint="default"/>
      </w:rPr>
    </w:lvl>
    <w:lvl w:ilvl="4" w:tplc="EE3655C8" w:tentative="1">
      <w:start w:val="1"/>
      <w:numFmt w:val="bullet"/>
      <w:lvlText w:val=""/>
      <w:lvlJc w:val="left"/>
      <w:pPr>
        <w:tabs>
          <w:tab w:val="num" w:pos="3600"/>
        </w:tabs>
        <w:ind w:left="3600" w:hanging="360"/>
      </w:pPr>
      <w:rPr>
        <w:rFonts w:ascii="Symbol" w:hAnsi="Symbol" w:hint="default"/>
      </w:rPr>
    </w:lvl>
    <w:lvl w:ilvl="5" w:tplc="7602BF2A" w:tentative="1">
      <w:start w:val="1"/>
      <w:numFmt w:val="bullet"/>
      <w:lvlText w:val=""/>
      <w:lvlJc w:val="left"/>
      <w:pPr>
        <w:tabs>
          <w:tab w:val="num" w:pos="4320"/>
        </w:tabs>
        <w:ind w:left="4320" w:hanging="360"/>
      </w:pPr>
      <w:rPr>
        <w:rFonts w:ascii="Symbol" w:hAnsi="Symbol" w:hint="default"/>
      </w:rPr>
    </w:lvl>
    <w:lvl w:ilvl="6" w:tplc="64022176" w:tentative="1">
      <w:start w:val="1"/>
      <w:numFmt w:val="bullet"/>
      <w:lvlText w:val=""/>
      <w:lvlJc w:val="left"/>
      <w:pPr>
        <w:tabs>
          <w:tab w:val="num" w:pos="5040"/>
        </w:tabs>
        <w:ind w:left="5040" w:hanging="360"/>
      </w:pPr>
      <w:rPr>
        <w:rFonts w:ascii="Symbol" w:hAnsi="Symbol" w:hint="default"/>
      </w:rPr>
    </w:lvl>
    <w:lvl w:ilvl="7" w:tplc="1390D314" w:tentative="1">
      <w:start w:val="1"/>
      <w:numFmt w:val="bullet"/>
      <w:lvlText w:val=""/>
      <w:lvlJc w:val="left"/>
      <w:pPr>
        <w:tabs>
          <w:tab w:val="num" w:pos="5760"/>
        </w:tabs>
        <w:ind w:left="5760" w:hanging="360"/>
      </w:pPr>
      <w:rPr>
        <w:rFonts w:ascii="Symbol" w:hAnsi="Symbol" w:hint="default"/>
      </w:rPr>
    </w:lvl>
    <w:lvl w:ilvl="8" w:tplc="61A4275C"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A2C"/>
    <w:rsid w:val="0006228A"/>
    <w:rsid w:val="000C7FBC"/>
    <w:rsid w:val="000F25CC"/>
    <w:rsid w:val="001315C2"/>
    <w:rsid w:val="001E4580"/>
    <w:rsid w:val="00246C80"/>
    <w:rsid w:val="0034345B"/>
    <w:rsid w:val="004A5101"/>
    <w:rsid w:val="00501B39"/>
    <w:rsid w:val="00664FB2"/>
    <w:rsid w:val="00682FCD"/>
    <w:rsid w:val="007C4C01"/>
    <w:rsid w:val="008A4D22"/>
    <w:rsid w:val="009443A4"/>
    <w:rsid w:val="009B528A"/>
    <w:rsid w:val="00A13326"/>
    <w:rsid w:val="00A63CD1"/>
    <w:rsid w:val="00C239DD"/>
    <w:rsid w:val="00C618B3"/>
    <w:rsid w:val="00C74A85"/>
    <w:rsid w:val="00D42B74"/>
    <w:rsid w:val="00DC7A2C"/>
    <w:rsid w:val="00E54C5C"/>
    <w:rsid w:val="00F039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E3E9A"/>
  <w15:docId w15:val="{6DDAF401-BED1-4364-AB1D-7D57238BF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3" w:line="265" w:lineRule="auto"/>
      <w:ind w:left="77" w:firstLine="4"/>
      <w:jc w:val="both"/>
    </w:pPr>
    <w:rPr>
      <w:rFonts w:ascii="Calibri" w:eastAsia="Calibri" w:hAnsi="Calibri" w:cs="Calibri"/>
      <w:color w:val="000000"/>
      <w:sz w:val="26"/>
    </w:rPr>
  </w:style>
  <w:style w:type="paragraph" w:styleId="Titolo2">
    <w:name w:val="heading 2"/>
    <w:next w:val="Normale"/>
    <w:link w:val="Titolo2Carattere"/>
    <w:uiPriority w:val="9"/>
    <w:semiHidden/>
    <w:unhideWhenUsed/>
    <w:qFormat/>
    <w:rsid w:val="000C7FBC"/>
    <w:pPr>
      <w:keepNext/>
      <w:keepLines/>
      <w:spacing w:after="0" w:line="256" w:lineRule="auto"/>
      <w:ind w:right="218"/>
      <w:outlineLvl w:val="1"/>
    </w:pPr>
    <w:rPr>
      <w:rFonts w:ascii="Arial" w:eastAsia="Arial" w:hAnsi="Arial" w:cs="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4A5101"/>
    <w:pPr>
      <w:ind w:left="720"/>
      <w:contextualSpacing/>
    </w:pPr>
  </w:style>
  <w:style w:type="paragraph" w:styleId="Intestazione">
    <w:name w:val="header"/>
    <w:basedOn w:val="Normale"/>
    <w:link w:val="IntestazioneCarattere"/>
    <w:uiPriority w:val="99"/>
    <w:unhideWhenUsed/>
    <w:rsid w:val="00246C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46C80"/>
    <w:rPr>
      <w:rFonts w:ascii="Calibri" w:eastAsia="Calibri" w:hAnsi="Calibri" w:cs="Calibri"/>
      <w:color w:val="000000"/>
      <w:sz w:val="26"/>
    </w:rPr>
  </w:style>
  <w:style w:type="paragraph" w:styleId="Pidipagina">
    <w:name w:val="footer"/>
    <w:basedOn w:val="Normale"/>
    <w:link w:val="PidipaginaCarattere"/>
    <w:uiPriority w:val="99"/>
    <w:unhideWhenUsed/>
    <w:rsid w:val="00246C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46C80"/>
    <w:rPr>
      <w:rFonts w:ascii="Calibri" w:eastAsia="Calibri" w:hAnsi="Calibri" w:cs="Calibri"/>
      <w:color w:val="000000"/>
      <w:sz w:val="26"/>
    </w:rPr>
  </w:style>
  <w:style w:type="character" w:customStyle="1" w:styleId="Titolo2Carattere">
    <w:name w:val="Titolo 2 Carattere"/>
    <w:basedOn w:val="Carpredefinitoparagrafo"/>
    <w:link w:val="Titolo2"/>
    <w:uiPriority w:val="9"/>
    <w:semiHidden/>
    <w:rsid w:val="000C7FBC"/>
    <w:rPr>
      <w:rFonts w:ascii="Arial" w:eastAsia="Arial" w:hAnsi="Arial" w:cs="Arial"/>
      <w:b/>
      <w:color w:val="000000"/>
      <w:sz w:val="16"/>
    </w:rPr>
  </w:style>
  <w:style w:type="character" w:styleId="Collegamentoipertestuale">
    <w:name w:val="Hyperlink"/>
    <w:basedOn w:val="Carpredefinitoparagrafo"/>
    <w:uiPriority w:val="99"/>
    <w:semiHidden/>
    <w:unhideWhenUsed/>
    <w:rsid w:val="000C7F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216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7.jpg"/><Relationship Id="rId13" Type="http://schemas.openxmlformats.org/officeDocument/2006/relationships/image" Target="media/image12.jpg"/><Relationship Id="rId18" Type="http://schemas.openxmlformats.org/officeDocument/2006/relationships/image" Target="media/image17.jp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20.jpg"/><Relationship Id="rId7" Type="http://schemas.openxmlformats.org/officeDocument/2006/relationships/image" Target="media/image6.jpg"/><Relationship Id="rId12" Type="http://schemas.openxmlformats.org/officeDocument/2006/relationships/image" Target="media/image11.jpg"/><Relationship Id="rId17" Type="http://schemas.openxmlformats.org/officeDocument/2006/relationships/image" Target="media/image16.jpg"/><Relationship Id="rId25"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15.jpg"/><Relationship Id="rId20" Type="http://schemas.openxmlformats.org/officeDocument/2006/relationships/image" Target="media/image19.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jpg"/><Relationship Id="rId24" Type="http://schemas.openxmlformats.org/officeDocument/2006/relationships/image" Target="media/image23.jpg"/><Relationship Id="rId5" Type="http://schemas.openxmlformats.org/officeDocument/2006/relationships/footnotes" Target="footnotes.xml"/><Relationship Id="rId15" Type="http://schemas.openxmlformats.org/officeDocument/2006/relationships/image" Target="media/image14.jpg"/><Relationship Id="rId23" Type="http://schemas.openxmlformats.org/officeDocument/2006/relationships/image" Target="media/image22.jpg"/><Relationship Id="rId28" Type="http://schemas.openxmlformats.org/officeDocument/2006/relationships/theme" Target="theme/theme1.xml"/><Relationship Id="rId10" Type="http://schemas.openxmlformats.org/officeDocument/2006/relationships/image" Target="media/image9.jpg"/><Relationship Id="rId19" Type="http://schemas.openxmlformats.org/officeDocument/2006/relationships/image" Target="media/image18.jpg"/><Relationship Id="rId4" Type="http://schemas.openxmlformats.org/officeDocument/2006/relationships/webSettings" Target="webSettings.xml"/><Relationship Id="rId9" Type="http://schemas.openxmlformats.org/officeDocument/2006/relationships/image" Target="media/image8.jpg"/><Relationship Id="rId14" Type="http://schemas.openxmlformats.org/officeDocument/2006/relationships/image" Target="media/image13.jpg"/><Relationship Id="rId22" Type="http://schemas.openxmlformats.org/officeDocument/2006/relationships/image" Target="media/image21.jp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736</Words>
  <Characters>4201</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Iacorossi</dc:creator>
  <cp:keywords/>
  <cp:lastModifiedBy>Ilaria Iacorossi</cp:lastModifiedBy>
  <cp:revision>12</cp:revision>
  <cp:lastPrinted>2022-04-20T10:51:00Z</cp:lastPrinted>
  <dcterms:created xsi:type="dcterms:W3CDTF">2022-04-04T14:21:00Z</dcterms:created>
  <dcterms:modified xsi:type="dcterms:W3CDTF">2022-04-20T10:52:00Z</dcterms:modified>
</cp:coreProperties>
</file>